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EE061" w14:textId="2FE07EB9" w:rsidR="004E7E6F" w:rsidRPr="0006186C" w:rsidRDefault="2FD5F4C6" w:rsidP="00E7395F">
      <w:pPr>
        <w:spacing w:after="0" w:line="240" w:lineRule="auto"/>
        <w:ind w:right="-426" w:hanging="426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bookmarkStart w:id="0" w:name="_GoBack"/>
      <w:bookmarkEnd w:id="0"/>
      <w:r w:rsidRPr="467C9DB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1st</w:t>
      </w:r>
      <w:r w:rsidR="004E7E6F" w:rsidRPr="467C9DB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6897400E" w:rsidRPr="467C9DB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October</w:t>
      </w:r>
      <w:r w:rsidR="004E7E6F" w:rsidRPr="467C9DB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20</w:t>
      </w:r>
      <w:r w:rsidR="00B862DA" w:rsidRPr="467C9DB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</w:t>
      </w:r>
      <w:r w:rsidR="3184F22A" w:rsidRPr="467C9DBB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3</w:t>
      </w:r>
    </w:p>
    <w:p w14:paraId="70E2B5D0" w14:textId="77777777" w:rsidR="004E7E6F" w:rsidRPr="0006186C" w:rsidRDefault="004E7E6F" w:rsidP="003C25A9">
      <w:pPr>
        <w:spacing w:after="0" w:line="240" w:lineRule="auto"/>
        <w:ind w:left="-426" w:right="-426"/>
        <w:rPr>
          <w:rFonts w:ascii="Arial" w:eastAsia="Times New Roman" w:hAnsi="Arial" w:cs="Arial"/>
          <w:sz w:val="20"/>
          <w:szCs w:val="20"/>
          <w:lang w:eastAsia="en-GB"/>
        </w:rPr>
      </w:pPr>
    </w:p>
    <w:p w14:paraId="4465DED4" w14:textId="77777777" w:rsidR="004E7E6F" w:rsidRPr="0006186C" w:rsidRDefault="004E7E6F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Dear Parent/Carer, </w:t>
      </w:r>
    </w:p>
    <w:p w14:paraId="13224502" w14:textId="77777777" w:rsidR="004E7E6F" w:rsidRPr="0006186C" w:rsidRDefault="004E7E6F" w:rsidP="003C25A9">
      <w:pPr>
        <w:spacing w:after="0" w:line="240" w:lineRule="auto"/>
        <w:ind w:left="-426" w:right="-426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</w:pPr>
      <w:r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‘HEBER SCIENCE FAIR’</w:t>
      </w:r>
    </w:p>
    <w:p w14:paraId="24BE16F9" w14:textId="77777777" w:rsidR="004E7E6F" w:rsidRPr="0006186C" w:rsidRDefault="004E7E6F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2B841F9B" w14:textId="736BAC7E" w:rsidR="004E7E6F" w:rsidRPr="0006186C" w:rsidRDefault="004E7E6F" w:rsidP="00E7395F">
      <w:pPr>
        <w:spacing w:after="120" w:line="240" w:lineRule="auto"/>
        <w:ind w:left="-425" w:right="-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To coincide with </w:t>
      </w:r>
      <w:r w:rsidR="00E128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the 30</w:t>
      </w:r>
      <w:r w:rsidR="00E128F5" w:rsidRPr="00E128F5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en-GB"/>
        </w:rPr>
        <w:t>th</w:t>
      </w:r>
      <w:r w:rsidR="00E128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British Science Week on </w:t>
      </w:r>
      <w:r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Monday </w:t>
      </w:r>
      <w:r w:rsidR="00B862DA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1</w:t>
      </w:r>
      <w:r w:rsidR="42E0331C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1</w:t>
      </w:r>
      <w:proofErr w:type="gramStart"/>
      <w:r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en-GB"/>
        </w:rPr>
        <w:t>th</w:t>
      </w:r>
      <w:r w:rsidR="00E7395F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March</w:t>
      </w:r>
      <w:proofErr w:type="gramEnd"/>
      <w:r w:rsidR="00E7395F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20</w:t>
      </w:r>
      <w:r w:rsidR="007B1453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2</w:t>
      </w:r>
      <w:r w:rsidR="3F428FF4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4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, Bishop Heber High School will be hosting its </w:t>
      </w:r>
      <w:r w:rsidR="00650F51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annual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‘Heber Science Fair’.</w:t>
      </w:r>
    </w:p>
    <w:p w14:paraId="06BD4C49" w14:textId="385B704C" w:rsidR="004E7E6F" w:rsidRPr="0006186C" w:rsidRDefault="004E7E6F" w:rsidP="00E7395F">
      <w:pPr>
        <w:spacing w:after="120" w:line="240" w:lineRule="auto"/>
        <w:ind w:left="-425" w:right="-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We would like to invite your child</w:t>
      </w:r>
      <w:r w:rsidR="00E7395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/ren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to take part in this exciting event by completing a project around the theme of ‘</w:t>
      </w:r>
      <w:r w:rsidR="3B2FFCF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Time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’. This theme </w:t>
      </w:r>
      <w:r w:rsidR="00E7395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is deliberately open and 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could include anything </w:t>
      </w:r>
      <w:r w:rsidR="235275DD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from lifecycles and evolution,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775D21B5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to stars or biodegradability of materials, 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only limit is your child’s imagination. </w:t>
      </w:r>
    </w:p>
    <w:p w14:paraId="2724513B" w14:textId="3B3AA580" w:rsidR="004E7E6F" w:rsidRPr="0006186C" w:rsidRDefault="004E7E6F" w:rsidP="00E7395F">
      <w:pPr>
        <w:spacing w:after="120" w:line="240" w:lineRule="auto"/>
        <w:ind w:left="-425" w:right="-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As well as displaying their projects, competitors and visitors will also have the opportunity to get involved with ‘hands on’ science demonstrations</w:t>
      </w:r>
      <w:r w:rsidR="336F316C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E128F5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Refreshments will be available to purchase.</w:t>
      </w:r>
    </w:p>
    <w:p w14:paraId="374D0D91" w14:textId="77777777" w:rsidR="00DB47A2" w:rsidRPr="0006186C" w:rsidRDefault="00E7395F" w:rsidP="00E7395F">
      <w:pPr>
        <w:spacing w:after="120" w:line="240" w:lineRule="auto"/>
        <w:ind w:left="-425" w:right="-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Students</w:t>
      </w:r>
      <w:r w:rsidR="004E7E6F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can enter either individually or in groups of up </w:t>
      </w:r>
      <w:r w:rsidR="00DB47A2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to </w:t>
      </w: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three</w:t>
      </w:r>
      <w:r w:rsidR="00DB47A2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must complete a poster/display/</w:t>
      </w:r>
      <w:r w:rsidR="004E7E6F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model to fit on a standard size </w:t>
      </w:r>
      <w:r w:rsidR="0006186C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examination</w:t>
      </w:r>
      <w:r w:rsidR="004E7E6F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desk</w:t>
      </w: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06186C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(60</w:t>
      </w:r>
      <w:r w:rsidR="00830B1E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cm x 60</w:t>
      </w: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cm)</w:t>
      </w:r>
      <w:r w:rsidR="004E7E6F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Their project should include: </w:t>
      </w:r>
    </w:p>
    <w:p w14:paraId="220E31F1" w14:textId="77777777" w:rsidR="004E7E6F" w:rsidRPr="0006186C" w:rsidRDefault="004E7E6F" w:rsidP="00E7395F">
      <w:pPr>
        <w:pStyle w:val="ListParagraph"/>
        <w:numPr>
          <w:ilvl w:val="0"/>
          <w:numId w:val="4"/>
        </w:numPr>
        <w:spacing w:after="0" w:line="240" w:lineRule="auto"/>
        <w:ind w:left="426" w:right="-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 clear title and aim </w:t>
      </w:r>
    </w:p>
    <w:p w14:paraId="159EC238" w14:textId="77777777" w:rsidR="004E7E6F" w:rsidRPr="0006186C" w:rsidRDefault="004E7E6F" w:rsidP="00E7395F">
      <w:pPr>
        <w:pStyle w:val="ListParagraph"/>
        <w:numPr>
          <w:ilvl w:val="0"/>
          <w:numId w:val="4"/>
        </w:numPr>
        <w:spacing w:after="0" w:line="240" w:lineRule="auto"/>
        <w:ind w:left="426" w:right="-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Images and colour </w:t>
      </w:r>
    </w:p>
    <w:p w14:paraId="068DA5C1" w14:textId="77777777" w:rsidR="004E7E6F" w:rsidRPr="0006186C" w:rsidRDefault="004E7E6F" w:rsidP="00E7395F">
      <w:pPr>
        <w:pStyle w:val="ListParagraph"/>
        <w:numPr>
          <w:ilvl w:val="0"/>
          <w:numId w:val="4"/>
        </w:numPr>
        <w:spacing w:after="0" w:line="240" w:lineRule="auto"/>
        <w:ind w:left="426" w:right="-426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Results of experiments and/or research </w:t>
      </w:r>
    </w:p>
    <w:p w14:paraId="031C9490" w14:textId="77777777" w:rsidR="00DB47A2" w:rsidRPr="0006186C" w:rsidRDefault="004E7E6F" w:rsidP="00E7395F">
      <w:pPr>
        <w:pStyle w:val="ListParagraph"/>
        <w:numPr>
          <w:ilvl w:val="0"/>
          <w:numId w:val="4"/>
        </w:numPr>
        <w:spacing w:after="120" w:line="240" w:lineRule="auto"/>
        <w:ind w:left="425" w:right="-425" w:hanging="3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A conclusion </w:t>
      </w:r>
    </w:p>
    <w:p w14:paraId="7A7C1BAB" w14:textId="77777777" w:rsidR="00DB47A2" w:rsidRPr="0006186C" w:rsidRDefault="004E7E6F" w:rsidP="00E7395F">
      <w:pPr>
        <w:spacing w:after="120" w:line="240" w:lineRule="auto"/>
        <w:ind w:left="-425" w:right="-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event itself will run from </w:t>
      </w:r>
      <w:r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4.30</w:t>
      </w:r>
      <w:r w:rsidR="00E7395F"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 xml:space="preserve"> p.m.</w:t>
      </w:r>
      <w:r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 xml:space="preserve"> until 7</w:t>
      </w:r>
      <w:r w:rsidR="00E7395F"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 xml:space="preserve"> </w:t>
      </w:r>
      <w:r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p</w:t>
      </w:r>
      <w:r w:rsidR="00E7395F"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.</w:t>
      </w:r>
      <w:r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m</w:t>
      </w:r>
      <w:r w:rsidR="00E7395F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(participants will need to </w:t>
      </w:r>
      <w:r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arrive for 4</w:t>
      </w:r>
      <w:r w:rsidR="00E7395F"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 xml:space="preserve"> </w:t>
      </w:r>
      <w:r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p</w:t>
      </w:r>
      <w:r w:rsidR="00E7395F"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.</w:t>
      </w:r>
      <w:r w:rsidRPr="0006186C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GB"/>
        </w:rPr>
        <w:t>m</w:t>
      </w:r>
      <w:r w:rsidR="00E7395F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to set up their projects</w:t>
      </w:r>
      <w:r w:rsidR="00EE0C7B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</w:t>
      </w:r>
      <w:r w:rsidR="007E3565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must</w:t>
      </w:r>
      <w:r w:rsidR="00EE0C7B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be supervised by a parent/carer</w:t>
      </w:r>
      <w:r w:rsidR="007E3565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at all times</w:t>
      </w: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). Please note that students and families will be responsible for tidying up the project at the end of the event. </w:t>
      </w:r>
    </w:p>
    <w:p w14:paraId="063E7AA5" w14:textId="19BA136E" w:rsidR="00DB47A2" w:rsidRPr="0006186C" w:rsidRDefault="004E7E6F" w:rsidP="00E7395F">
      <w:pPr>
        <w:spacing w:after="120" w:line="240" w:lineRule="auto"/>
        <w:ind w:left="-425" w:right="-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The event is open to </w:t>
      </w:r>
      <w:r w:rsidR="00E7395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students from KS2 and KS3 (</w:t>
      </w:r>
      <w:r w:rsidR="00E7395F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Y</w:t>
      </w:r>
      <w:r w:rsidR="0006186C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ears 3 to 8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).  Prizes will be awarded to the </w:t>
      </w:r>
      <w:r w:rsidR="5C9928EE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top 3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project</w:t>
      </w:r>
      <w:r w:rsidR="2E70830E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in each year group. </w:t>
      </w:r>
    </w:p>
    <w:p w14:paraId="25F3B860" w14:textId="5FF62D32" w:rsidR="004E7E6F" w:rsidRPr="0006186C" w:rsidRDefault="004E7E6F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If your child</w:t>
      </w:r>
      <w:r w:rsidR="00E7395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/ren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would l</w:t>
      </w:r>
      <w:r w:rsidR="00DB47A2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ike</w:t>
      </w:r>
      <w:r w:rsidR="0006186C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to be considered</w:t>
      </w:r>
      <w:r w:rsidR="00DB47A2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to enter a project for the ‘Heber Science Fair’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please complete the slip below and </w:t>
      </w:r>
      <w:r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return it to </w:t>
      </w:r>
      <w:r w:rsidR="007E3565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your teacher</w:t>
      </w:r>
      <w:r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no later than</w:t>
      </w:r>
      <w:r w:rsidR="00E7395F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B862DA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Monday</w:t>
      </w:r>
      <w:r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383B3AC0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8</w:t>
      </w:r>
      <w:r w:rsidR="00B862DA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vertAlign w:val="superscript"/>
          <w:lang w:eastAsia="en-GB"/>
        </w:rPr>
        <w:t>th</w:t>
      </w:r>
      <w:r w:rsidR="00B862DA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January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20</w:t>
      </w:r>
      <w:r w:rsidR="00650F51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2</w:t>
      </w:r>
      <w:r w:rsidR="3BEC032B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4</w:t>
      </w:r>
      <w:r w:rsidR="00EE0C7B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indicating the name</w:t>
      </w:r>
      <w:r w:rsidR="00E7395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/</w:t>
      </w:r>
      <w:r w:rsidR="00EE0C7B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 of all members of their group (if applicable)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11F509B4" w14:textId="77777777" w:rsidR="0006186C" w:rsidRPr="0006186C" w:rsidRDefault="0006186C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0081F52B" w14:textId="3C4B38D7" w:rsidR="0006186C" w:rsidRPr="0006186C" w:rsidRDefault="0006186C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Please note that although we hope to be able to accommodate everyone</w:t>
      </w:r>
      <w:r w:rsidR="008A49B8"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 xml:space="preserve">, </w:t>
      </w:r>
      <w:r w:rsidRPr="398CB57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GB"/>
        </w:rPr>
        <w:t>in the event that we are oversubscribed not all applications will be successful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We will inform you by </w:t>
      </w:r>
      <w:r w:rsidR="00B862DA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Friday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2</w:t>
      </w:r>
      <w:r w:rsidR="627B8D30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6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eastAsia="en-GB"/>
        </w:rPr>
        <w:t>th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January 20</w:t>
      </w:r>
      <w:r w:rsidR="00650F51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</w:t>
      </w:r>
      <w:r w:rsidR="590A3DC8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4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if your application has been successful.</w:t>
      </w:r>
    </w:p>
    <w:p w14:paraId="14A71DA2" w14:textId="77777777" w:rsidR="00DB47A2" w:rsidRPr="0006186C" w:rsidRDefault="00DB47A2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11A76BA3" w14:textId="706F00E0" w:rsidR="004E7E6F" w:rsidRPr="0006186C" w:rsidRDefault="0006186C" w:rsidP="398CB57D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Studen</w:t>
      </w:r>
      <w:r w:rsidR="00E7395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 n</w:t>
      </w:r>
      <w:r w:rsidR="004E7E6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ame</w:t>
      </w:r>
      <w:r w:rsidR="00EE0C7B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(s)</w:t>
      </w:r>
      <w:r w:rsidR="004E7E6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: ________________________________</w:t>
      </w:r>
      <w:r w:rsidR="00E7395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_________</w:t>
      </w:r>
      <w:r w:rsidR="00BF598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________</w:t>
      </w:r>
      <w:r w:rsidR="00E7395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___</w:t>
      </w:r>
      <w:r w:rsidR="1DF443BD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__________________</w:t>
      </w:r>
      <w:r>
        <w:tab/>
      </w:r>
    </w:p>
    <w:p w14:paraId="15F3EE83" w14:textId="24C514CB" w:rsidR="004E7E6F" w:rsidRPr="0006186C" w:rsidRDefault="004E7E6F" w:rsidP="398CB57D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6A288D5E" w14:textId="0CA33681" w:rsidR="004E7E6F" w:rsidRPr="0006186C" w:rsidRDefault="004E7E6F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Year Group</w:t>
      </w:r>
      <w:r w:rsidR="7CC28433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of eldest </w:t>
      </w:r>
      <w:proofErr w:type="gramStart"/>
      <w:r w:rsidR="7CC28433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child</w:t>
      </w:r>
      <w:proofErr w:type="gramEnd"/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: ___</w:t>
      </w:r>
      <w:r w:rsidR="0006186C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_________</w:t>
      </w:r>
    </w:p>
    <w:p w14:paraId="30C4395C" w14:textId="77777777" w:rsidR="00DB47A2" w:rsidRPr="0006186C" w:rsidRDefault="00DB47A2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72D95749" w14:textId="77777777" w:rsidR="004E7E6F" w:rsidRPr="0006186C" w:rsidRDefault="004E7E6F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School: ___________________________________________________________</w:t>
      </w:r>
      <w:r w:rsidR="00DB47A2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__________________</w:t>
      </w:r>
      <w:r w:rsidR="00702168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</w:t>
      </w:r>
      <w:r w:rsidR="00BF598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_____</w:t>
      </w: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</w:p>
    <w:p w14:paraId="16F675B2" w14:textId="77777777" w:rsidR="00DB47A2" w:rsidRPr="0006186C" w:rsidRDefault="00DB47A2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080DEFFB" w14:textId="77777777" w:rsidR="00DB47A2" w:rsidRPr="0006186C" w:rsidRDefault="004E7E6F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 will be working (please tick): </w:t>
      </w:r>
      <w:r w:rsidR="00DB47A2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ab/>
      </w:r>
      <w:proofErr w:type="gramStart"/>
      <w:r w:rsidR="00DB47A2" w:rsidRPr="0006186C">
        <w:rPr>
          <w:rFonts w:ascii="Wingdings 2" w:eastAsia="Wingdings 2" w:hAnsi="Wingdings 2" w:cs="Wingdings 2"/>
          <w:color w:val="000000" w:themeColor="text1"/>
          <w:sz w:val="20"/>
          <w:szCs w:val="20"/>
          <w:lang w:eastAsia="en-GB"/>
        </w:rPr>
        <w:t></w:t>
      </w:r>
      <w:r w:rsidR="00DB47A2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 </w:t>
      </w: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individually</w:t>
      </w:r>
      <w:proofErr w:type="gramEnd"/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</w:p>
    <w:p w14:paraId="19BC1A25" w14:textId="77777777" w:rsidR="004E7E6F" w:rsidRPr="0006186C" w:rsidRDefault="00DB47A2" w:rsidP="003C25A9">
      <w:pPr>
        <w:pStyle w:val="ListParagraph"/>
        <w:spacing w:after="0" w:line="240" w:lineRule="auto"/>
        <w:ind w:left="2880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proofErr w:type="gramStart"/>
      <w:r w:rsidRPr="0006186C">
        <w:rPr>
          <w:rFonts w:ascii="Wingdings 2" w:eastAsia="Wingdings 2" w:hAnsi="Wingdings 2" w:cs="Wingdings 2"/>
          <w:color w:val="000000" w:themeColor="text1"/>
          <w:sz w:val="20"/>
          <w:szCs w:val="20"/>
          <w:lang w:eastAsia="en-GB"/>
        </w:rPr>
        <w:t></w:t>
      </w: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 </w:t>
      </w:r>
      <w:r w:rsidR="004E7E6F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as</w:t>
      </w:r>
      <w:proofErr w:type="gramEnd"/>
      <w:r w:rsidR="004E7E6F"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part of a group (number in group ________) </w:t>
      </w:r>
    </w:p>
    <w:p w14:paraId="6043CC7D" w14:textId="77777777" w:rsidR="005661F8" w:rsidRPr="0006186C" w:rsidRDefault="005661F8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2408C974" w14:textId="77777777" w:rsidR="005661F8" w:rsidRPr="0006186C" w:rsidRDefault="004E7E6F" w:rsidP="00E7395F">
      <w:pPr>
        <w:spacing w:after="60" w:line="240" w:lineRule="auto"/>
        <w:ind w:left="-425" w:right="-425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06186C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Initial Ideas for the project: </w:t>
      </w:r>
    </w:p>
    <w:tbl>
      <w:tblPr>
        <w:tblStyle w:val="TableGrid"/>
        <w:tblW w:w="10060" w:type="dxa"/>
        <w:tblInd w:w="-426" w:type="dxa"/>
        <w:tblLook w:val="04A0" w:firstRow="1" w:lastRow="0" w:firstColumn="1" w:lastColumn="0" w:noHBand="0" w:noVBand="1"/>
      </w:tblPr>
      <w:tblGrid>
        <w:gridCol w:w="10060"/>
      </w:tblGrid>
      <w:tr w:rsidR="0006186C" w:rsidRPr="0006186C" w14:paraId="56EE3464" w14:textId="77777777" w:rsidTr="003C25A9">
        <w:tc>
          <w:tcPr>
            <w:tcW w:w="10060" w:type="dxa"/>
          </w:tcPr>
          <w:p w14:paraId="00252C27" w14:textId="77777777" w:rsidR="005661F8" w:rsidRPr="0006186C" w:rsidRDefault="005661F8" w:rsidP="003C25A9">
            <w:pPr>
              <w:spacing w:after="0" w:line="240" w:lineRule="auto"/>
              <w:ind w:right="-42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2D1B92CF" w14:textId="77777777" w:rsidR="003C25A9" w:rsidRPr="0006186C" w:rsidRDefault="003C25A9" w:rsidP="003C25A9">
            <w:pPr>
              <w:spacing w:after="0" w:line="240" w:lineRule="auto"/>
              <w:ind w:right="-42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15DBE359" w14:textId="77777777" w:rsidR="00E7395F" w:rsidRPr="0006186C" w:rsidRDefault="00E7395F" w:rsidP="003C25A9">
            <w:pPr>
              <w:spacing w:after="0" w:line="240" w:lineRule="auto"/>
              <w:ind w:right="-42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2FAD8E85" w14:textId="77777777" w:rsidR="00E7395F" w:rsidRPr="0006186C" w:rsidRDefault="00E7395F" w:rsidP="003C25A9">
            <w:pPr>
              <w:spacing w:after="0" w:line="240" w:lineRule="auto"/>
              <w:ind w:right="-42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  <w:p w14:paraId="30415F35" w14:textId="77777777" w:rsidR="005661F8" w:rsidRPr="0006186C" w:rsidRDefault="005661F8" w:rsidP="003C25A9">
            <w:pPr>
              <w:spacing w:after="0" w:line="240" w:lineRule="auto"/>
              <w:ind w:right="-426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0B5CCCC1" w14:textId="77777777" w:rsidR="005661F8" w:rsidRPr="0006186C" w:rsidRDefault="005661F8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0227B539" w14:textId="5BF2B027" w:rsidR="004E7E6F" w:rsidRPr="0006186C" w:rsidRDefault="005661F8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I</w:t>
      </w:r>
      <w:r w:rsidR="007E3565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/we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consent to my son/</w:t>
      </w:r>
      <w:proofErr w:type="spellStart"/>
      <w:proofErr w:type="gramStart"/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daughter:</w:t>
      </w:r>
      <w:r w:rsidR="004E7E6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</w:t>
      </w:r>
      <w:proofErr w:type="gramEnd"/>
      <w:r w:rsidR="004E7E6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_______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_________________________</w:t>
      </w:r>
      <w:r w:rsidR="004E7E6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taking</w:t>
      </w:r>
      <w:proofErr w:type="spellEnd"/>
      <w:r w:rsidR="004E7E6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part in the 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‘</w:t>
      </w:r>
      <w:r w:rsidR="004E7E6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Heber Science Fair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’</w:t>
      </w:r>
      <w:r w:rsidR="00EE0C7B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on </w:t>
      </w:r>
      <w:r w:rsidR="00E7395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Monday </w:t>
      </w:r>
      <w:r w:rsidR="00B862DA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1</w:t>
      </w:r>
      <w:r w:rsidR="296AC11F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1</w:t>
      </w:r>
      <w:r w:rsidR="00EE0C7B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th March </w:t>
      </w:r>
      <w:r w:rsidR="007E3565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20</w:t>
      </w:r>
      <w:r w:rsidR="007B1453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2</w:t>
      </w:r>
      <w:r w:rsidR="3F18C199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4</w:t>
      </w:r>
      <w:r w:rsidR="007E3565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and agree to supervise my/our child/team</w:t>
      </w:r>
      <w:r w:rsidR="00EE0C7B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during the event.</w:t>
      </w:r>
    </w:p>
    <w:p w14:paraId="48600C85" w14:textId="77777777" w:rsidR="005661F8" w:rsidRPr="0006186C" w:rsidRDefault="005661F8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27CD28BB" w14:textId="77777777" w:rsidR="00E7395F" w:rsidRPr="0006186C" w:rsidRDefault="00E7395F" w:rsidP="003C25A9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</w:p>
    <w:p w14:paraId="15A92BE9" w14:textId="1132FC08" w:rsidR="0000732A" w:rsidRPr="0006186C" w:rsidRDefault="004E7E6F" w:rsidP="398CB57D">
      <w:pPr>
        <w:spacing w:after="0" w:line="240" w:lineRule="auto"/>
        <w:ind w:left="-426" w:right="-426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Parent/Carer signature: ___________________________________</w:t>
      </w:r>
      <w:r w:rsidR="00702168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</w:t>
      </w:r>
      <w:r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Date: ____________________</w:t>
      </w:r>
      <w:r w:rsidR="00702168" w:rsidRPr="398CB57D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_____</w:t>
      </w:r>
    </w:p>
    <w:sectPr w:rsidR="0000732A" w:rsidRPr="0006186C" w:rsidSect="003C25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3" w:bottom="1440" w:left="1418" w:header="708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41F78" w14:textId="77777777" w:rsidR="00393A9F" w:rsidRDefault="00393A9F">
      <w:pPr>
        <w:spacing w:after="0" w:line="240" w:lineRule="auto"/>
      </w:pPr>
      <w:r>
        <w:separator/>
      </w:r>
    </w:p>
  </w:endnote>
  <w:endnote w:type="continuationSeparator" w:id="0">
    <w:p w14:paraId="30AAAA64" w14:textId="77777777" w:rsidR="00393A9F" w:rsidRDefault="0039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8F6C3" w14:textId="77777777" w:rsidR="00E128F5" w:rsidRDefault="00E12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EF553" w14:textId="612BCAA7" w:rsidR="002C432A" w:rsidRDefault="002C432A">
    <w:pPr>
      <w:pStyle w:val="Header"/>
      <w:jc w:val="center"/>
      <w:rPr>
        <w:rFonts w:ascii="Adobe Garamond Pro" w:hAnsi="Adobe Garamond Pro"/>
        <w:sz w:val="18"/>
        <w:szCs w:val="18"/>
      </w:rPr>
    </w:pPr>
    <w:r>
      <w:rPr>
        <w:noProof/>
        <w:sz w:val="18"/>
        <w:szCs w:val="18"/>
        <w:lang w:val="en-US"/>
      </w:rPr>
      <w:drawing>
        <wp:anchor distT="0" distB="0" distL="114300" distR="114300" simplePos="0" relativeHeight="251659776" behindDoc="0" locked="0" layoutInCell="1" allowOverlap="1" wp14:anchorId="4E7C8C08" wp14:editId="1B14E873">
          <wp:simplePos x="0" y="0"/>
          <wp:positionH relativeFrom="column">
            <wp:posOffset>-375616</wp:posOffset>
          </wp:positionH>
          <wp:positionV relativeFrom="paragraph">
            <wp:posOffset>-231140</wp:posOffset>
          </wp:positionV>
          <wp:extent cx="789666" cy="1116579"/>
          <wp:effectExtent l="0" t="0" r="0" b="762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(2017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66" cy="11165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dobe Garamond Pro" w:hAnsi="Adobe Garamond Pro"/>
        <w:sz w:val="18"/>
        <w:szCs w:val="18"/>
      </w:rPr>
      <w:t>Headteacher Mr. D.A. Curry B.Sc., (Hons), M.Sc., NPQH</w:t>
    </w:r>
  </w:p>
  <w:p w14:paraId="0D66374A" w14:textId="77777777" w:rsidR="002C432A" w:rsidRDefault="002C432A">
    <w:pPr>
      <w:spacing w:after="0" w:line="240" w:lineRule="auto"/>
      <w:jc w:val="center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>Chester Road, MALPAS, Cheshire, SY14 8JD</w:t>
    </w:r>
  </w:p>
  <w:p w14:paraId="2563DCF7" w14:textId="77777777" w:rsidR="002C432A" w:rsidRDefault="002C432A">
    <w:pPr>
      <w:spacing w:after="0" w:line="240" w:lineRule="auto"/>
      <w:jc w:val="center"/>
      <w:rPr>
        <w:rFonts w:ascii="Adobe Garamond Pro" w:hAnsi="Adobe Garamond Pro"/>
        <w:sz w:val="18"/>
        <w:szCs w:val="18"/>
      </w:rPr>
    </w:pPr>
    <w:r>
      <w:rPr>
        <w:rFonts w:ascii="Adobe Garamond Pro" w:hAnsi="Adobe Garamond Pro"/>
        <w:sz w:val="18"/>
        <w:szCs w:val="18"/>
      </w:rPr>
      <w:t xml:space="preserve">Tel: 01948 860571; Fax: 01948 860962 </w:t>
    </w:r>
  </w:p>
  <w:p w14:paraId="0320A35C" w14:textId="77777777" w:rsidR="002C432A" w:rsidRDefault="002C432A">
    <w:pPr>
      <w:spacing w:after="0" w:line="240" w:lineRule="auto"/>
      <w:jc w:val="center"/>
      <w:rPr>
        <w:rFonts w:ascii="Adobe Garamond Pro" w:hAnsi="Adobe Garamond Pro"/>
        <w:color w:val="000000" w:themeColor="text1"/>
        <w:sz w:val="18"/>
        <w:szCs w:val="18"/>
      </w:rPr>
    </w:pPr>
    <w:r>
      <w:rPr>
        <w:rFonts w:ascii="Adobe Garamond Pro" w:hAnsi="Adobe Garamond Pro"/>
        <w:sz w:val="18"/>
        <w:szCs w:val="18"/>
      </w:rPr>
      <w:t>E-Mail</w:t>
    </w:r>
    <w:r>
      <w:rPr>
        <w:rFonts w:ascii="Adobe Garamond Pro" w:hAnsi="Adobe Garamond Pro"/>
        <w:color w:val="000000" w:themeColor="text1"/>
        <w:sz w:val="18"/>
        <w:szCs w:val="18"/>
      </w:rPr>
      <w:t xml:space="preserve"> - </w:t>
    </w:r>
    <w:hyperlink r:id="rId2" w:history="1">
      <w:r>
        <w:rPr>
          <w:rStyle w:val="Hyperlink"/>
          <w:rFonts w:ascii="Adobe Garamond Pro" w:hAnsi="Adobe Garamond Pro"/>
          <w:color w:val="000000" w:themeColor="text1"/>
          <w:sz w:val="18"/>
          <w:szCs w:val="18"/>
          <w:u w:val="none"/>
        </w:rPr>
        <w:t>mainschooloffice@bishopheber.cheshire.sch.uk</w:t>
      </w:r>
    </w:hyperlink>
    <w:r>
      <w:rPr>
        <w:rFonts w:ascii="Adobe Garamond Pro" w:hAnsi="Adobe Garamond Pro"/>
        <w:color w:val="000000" w:themeColor="text1"/>
        <w:sz w:val="18"/>
        <w:szCs w:val="18"/>
      </w:rPr>
      <w:t xml:space="preserve"> </w:t>
    </w:r>
  </w:p>
  <w:p w14:paraId="1627B9AC" w14:textId="77777777" w:rsidR="002C432A" w:rsidRDefault="002C432A">
    <w:pPr>
      <w:spacing w:after="0" w:line="240" w:lineRule="auto"/>
      <w:jc w:val="center"/>
      <w:rPr>
        <w:rFonts w:ascii="Adobe Garamond Pro" w:hAnsi="Adobe Garamond Pro" w:cs="Arial"/>
        <w:color w:val="000000" w:themeColor="text1"/>
        <w:sz w:val="16"/>
        <w:szCs w:val="16"/>
      </w:rPr>
    </w:pPr>
    <w:r>
      <w:rPr>
        <w:rFonts w:ascii="Adobe Garamond Pro" w:hAnsi="Adobe Garamond Pro"/>
        <w:color w:val="000000" w:themeColor="text1"/>
        <w:sz w:val="18"/>
        <w:szCs w:val="18"/>
      </w:rPr>
      <w:t xml:space="preserve">Website: </w:t>
    </w:r>
    <w:hyperlink r:id="rId3" w:history="1">
      <w:r>
        <w:rPr>
          <w:rStyle w:val="Hyperlink"/>
          <w:rFonts w:ascii="Adobe Garamond Pro" w:hAnsi="Adobe Garamond Pro"/>
          <w:color w:val="000000" w:themeColor="text1"/>
          <w:sz w:val="18"/>
          <w:szCs w:val="18"/>
          <w:u w:val="none"/>
        </w:rPr>
        <w:t>www.bishopheber.cheshire.sch.uk</w:t>
      </w:r>
    </w:hyperlink>
  </w:p>
  <w:p w14:paraId="0D0AA646" w14:textId="77777777" w:rsidR="002C432A" w:rsidRDefault="002C4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656DA" w14:textId="77777777" w:rsidR="00E128F5" w:rsidRDefault="00E1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AF7C7" w14:textId="77777777" w:rsidR="00393A9F" w:rsidRDefault="00393A9F">
      <w:pPr>
        <w:spacing w:after="0" w:line="240" w:lineRule="auto"/>
      </w:pPr>
      <w:r>
        <w:separator/>
      </w:r>
    </w:p>
  </w:footnote>
  <w:footnote w:type="continuationSeparator" w:id="0">
    <w:p w14:paraId="0F3434E6" w14:textId="77777777" w:rsidR="00393A9F" w:rsidRDefault="0039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88D6F" w14:textId="77777777" w:rsidR="00E128F5" w:rsidRDefault="00E12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CE25F" w14:textId="77777777" w:rsidR="002C432A" w:rsidRPr="00840860" w:rsidRDefault="002C432A">
    <w:pPr>
      <w:spacing w:after="0" w:line="240" w:lineRule="auto"/>
      <w:jc w:val="center"/>
      <w:rPr>
        <w:rFonts w:ascii="Adobe Garamond Pro" w:hAnsi="Adobe Garamond Pro"/>
        <w:b/>
        <w:color w:val="0000CC"/>
        <w:sz w:val="40"/>
        <w:szCs w:val="40"/>
      </w:rPr>
    </w:pPr>
    <w:r w:rsidRPr="00840860">
      <w:rPr>
        <w:rFonts w:ascii="Adobe Garamond Pro" w:hAnsi="Adobe Garamond Pro"/>
        <w:b/>
        <w:color w:val="0000CC"/>
        <w:sz w:val="40"/>
        <w:szCs w:val="40"/>
      </w:rPr>
      <w:t>BISHOP HEBER HIGH SCHOOL</w:t>
    </w:r>
  </w:p>
  <w:p w14:paraId="0F452D5B" w14:textId="77777777" w:rsidR="002C432A" w:rsidRDefault="002C432A">
    <w:pPr>
      <w:spacing w:before="120" w:after="0" w:line="240" w:lineRule="auto"/>
      <w:jc w:val="center"/>
      <w:rPr>
        <w:rFonts w:ascii="Adobe Garamond Pro" w:hAnsi="Adobe Garamond Pro"/>
        <w:sz w:val="18"/>
        <w:szCs w:val="1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B17B51" wp14:editId="6FD4B6FA">
              <wp:simplePos x="0" y="0"/>
              <wp:positionH relativeFrom="column">
                <wp:posOffset>1021080</wp:posOffset>
              </wp:positionH>
              <wp:positionV relativeFrom="paragraph">
                <wp:posOffset>4445</wp:posOffset>
              </wp:positionV>
              <wp:extent cx="3649980" cy="0"/>
              <wp:effectExtent l="11430" t="13970" r="15240" b="1460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499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492DAA37">
            <v:shapetype id="_x0000_t32" coordsize="21600,21600" o:oned="t" filled="f" o:spt="32" path="m,l21600,21600e" w14:anchorId="08AC8F30">
              <v:path fillok="f" arrowok="t" o:connecttype="none"/>
              <o:lock v:ext="edit" shapetype="t"/>
            </v:shapetype>
            <v:shape id="Straight Arrow Connector 1" style="position:absolute;margin-left:80.4pt;margin-top:.35pt;width:287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fc0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"/>
          </w:pict>
        </mc:Fallback>
      </mc:AlternateContent>
    </w:r>
    <w:r>
      <w:rPr>
        <w:rFonts w:ascii="Adobe Garamond Pro" w:hAnsi="Adobe Garamond Pro"/>
        <w:sz w:val="18"/>
        <w:szCs w:val="18"/>
      </w:rPr>
      <w:t>RESPECT</w:t>
    </w:r>
    <w:r>
      <w:rPr>
        <w:rFonts w:ascii="Adobe Garamond Pro" w:hAnsi="Adobe Garamond Pro"/>
        <w:sz w:val="18"/>
        <w:szCs w:val="18"/>
        <w:vertAlign w:val="superscript"/>
      </w:rPr>
      <w:t xml:space="preserve"> </w:t>
    </w:r>
    <w:r>
      <w:rPr>
        <w:rFonts w:ascii="Adobe Garamond Pro" w:hAnsi="Adobe Garamond Pro"/>
        <w:sz w:val="18"/>
        <w:szCs w:val="18"/>
      </w:rPr>
      <w:t>· OPPORTUNITY · ACHIEVEMENT</w:t>
    </w:r>
  </w:p>
  <w:p w14:paraId="6BE9C38A" w14:textId="77777777" w:rsidR="002C432A" w:rsidRDefault="002C4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6E7E" w14:textId="77777777" w:rsidR="00E128F5" w:rsidRDefault="00E12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D791D"/>
    <w:multiLevelType w:val="hybridMultilevel"/>
    <w:tmpl w:val="5326582E"/>
    <w:lvl w:ilvl="0" w:tplc="DF3CAFF8">
      <w:numFmt w:val="bullet"/>
      <w:lvlText w:val=""/>
      <w:lvlJc w:val="left"/>
      <w:pPr>
        <w:ind w:left="3243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3" w:hanging="360"/>
      </w:pPr>
      <w:rPr>
        <w:rFonts w:ascii="Wingdings" w:hAnsi="Wingdings" w:hint="default"/>
      </w:rPr>
    </w:lvl>
  </w:abstractNum>
  <w:abstractNum w:abstractNumId="1" w15:restartNumberingAfterBreak="0">
    <w:nsid w:val="234A0B3F"/>
    <w:multiLevelType w:val="hybridMultilevel"/>
    <w:tmpl w:val="372CFB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6C542C"/>
    <w:multiLevelType w:val="hybridMultilevel"/>
    <w:tmpl w:val="BB7C0248"/>
    <w:lvl w:ilvl="0" w:tplc="20CCAE36">
      <w:numFmt w:val="bullet"/>
      <w:lvlText w:val=""/>
      <w:lvlJc w:val="left"/>
      <w:pPr>
        <w:ind w:left="3240" w:hanging="360"/>
      </w:pPr>
      <w:rPr>
        <w:rFonts w:ascii="Wingdings 2" w:eastAsia="Times New Roman" w:hAnsi="Wingdings 2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3050DA4"/>
    <w:multiLevelType w:val="hybridMultilevel"/>
    <w:tmpl w:val="E13E82E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CAA7D4F"/>
    <w:multiLevelType w:val="hybridMultilevel"/>
    <w:tmpl w:val="D27A1B6E"/>
    <w:lvl w:ilvl="0" w:tplc="284C65B8">
      <w:numFmt w:val="bullet"/>
      <w:lvlText w:val=""/>
      <w:lvlJc w:val="left"/>
      <w:pPr>
        <w:ind w:left="-66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5" w15:restartNumberingAfterBreak="0">
    <w:nsid w:val="7A654D79"/>
    <w:multiLevelType w:val="hybridMultilevel"/>
    <w:tmpl w:val="E612C0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2A"/>
    <w:rsid w:val="0000732A"/>
    <w:rsid w:val="00010F8B"/>
    <w:rsid w:val="0006186C"/>
    <w:rsid w:val="001D06E9"/>
    <w:rsid w:val="001F408D"/>
    <w:rsid w:val="00256B54"/>
    <w:rsid w:val="002C432A"/>
    <w:rsid w:val="00356A46"/>
    <w:rsid w:val="0037491D"/>
    <w:rsid w:val="00393A9F"/>
    <w:rsid w:val="003C25A9"/>
    <w:rsid w:val="00492C7E"/>
    <w:rsid w:val="004A020B"/>
    <w:rsid w:val="004E7E6F"/>
    <w:rsid w:val="005250CA"/>
    <w:rsid w:val="005661F8"/>
    <w:rsid w:val="005E5822"/>
    <w:rsid w:val="00623D06"/>
    <w:rsid w:val="0063045A"/>
    <w:rsid w:val="00650F51"/>
    <w:rsid w:val="00695B28"/>
    <w:rsid w:val="00702168"/>
    <w:rsid w:val="00705B2A"/>
    <w:rsid w:val="007B1453"/>
    <w:rsid w:val="007E3565"/>
    <w:rsid w:val="00812869"/>
    <w:rsid w:val="00830B1E"/>
    <w:rsid w:val="008342C8"/>
    <w:rsid w:val="00840860"/>
    <w:rsid w:val="0084300F"/>
    <w:rsid w:val="008A49B8"/>
    <w:rsid w:val="009F1850"/>
    <w:rsid w:val="00A441C5"/>
    <w:rsid w:val="00AF0369"/>
    <w:rsid w:val="00B862DA"/>
    <w:rsid w:val="00BF598F"/>
    <w:rsid w:val="00BF7742"/>
    <w:rsid w:val="00D44EDD"/>
    <w:rsid w:val="00DB47A2"/>
    <w:rsid w:val="00DC0084"/>
    <w:rsid w:val="00E128F5"/>
    <w:rsid w:val="00E7395F"/>
    <w:rsid w:val="00E844E7"/>
    <w:rsid w:val="00EE0C7B"/>
    <w:rsid w:val="135C306A"/>
    <w:rsid w:val="180AAF1D"/>
    <w:rsid w:val="1A3AA3D8"/>
    <w:rsid w:val="1DF443BD"/>
    <w:rsid w:val="235275DD"/>
    <w:rsid w:val="26FFFE83"/>
    <w:rsid w:val="296AC11F"/>
    <w:rsid w:val="2A379F45"/>
    <w:rsid w:val="2E70830E"/>
    <w:rsid w:val="2FD5F4C6"/>
    <w:rsid w:val="3184F22A"/>
    <w:rsid w:val="336F316C"/>
    <w:rsid w:val="383B3AC0"/>
    <w:rsid w:val="398CB57D"/>
    <w:rsid w:val="3B2FFCFF"/>
    <w:rsid w:val="3BEC032B"/>
    <w:rsid w:val="3F18C199"/>
    <w:rsid w:val="3F428FF4"/>
    <w:rsid w:val="42E0331C"/>
    <w:rsid w:val="45C302DE"/>
    <w:rsid w:val="467C9DBB"/>
    <w:rsid w:val="475ED33F"/>
    <w:rsid w:val="51B5B079"/>
    <w:rsid w:val="590A3DC8"/>
    <w:rsid w:val="5C9928EE"/>
    <w:rsid w:val="5DEC2613"/>
    <w:rsid w:val="627B8D30"/>
    <w:rsid w:val="67930859"/>
    <w:rsid w:val="6897400E"/>
    <w:rsid w:val="6F84F1E1"/>
    <w:rsid w:val="775D21B5"/>
    <w:rsid w:val="7B75418F"/>
    <w:rsid w:val="7CC28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3D23B"/>
  <w15:chartTrackingRefBased/>
  <w15:docId w15:val="{191ACB3B-64D1-4275-BD8F-92D295FB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44EDD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D44EDD"/>
    <w:rPr>
      <w:b/>
      <w:bCs/>
    </w:rPr>
  </w:style>
  <w:style w:type="paragraph" w:styleId="ListParagraph">
    <w:name w:val="List Paragraph"/>
    <w:basedOn w:val="Normal"/>
    <w:uiPriority w:val="34"/>
    <w:qFormat/>
    <w:rsid w:val="00D44EDD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566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hopheber.cheshire.sch.uk" TargetMode="External"/><Relationship Id="rId2" Type="http://schemas.openxmlformats.org/officeDocument/2006/relationships/hyperlink" Target="mailto:mainschooloffice@bishopheber.cheshire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CE2EAC85B3034EB04F5991D404AF62" ma:contentTypeVersion="7" ma:contentTypeDescription="Create a new document." ma:contentTypeScope="" ma:versionID="c8e45db46e31560d7b32ea1c83c0cc92">
  <xsd:schema xmlns:xsd="http://www.w3.org/2001/XMLSchema" xmlns:xs="http://www.w3.org/2001/XMLSchema" xmlns:p="http://schemas.microsoft.com/office/2006/metadata/properties" xmlns:ns2="4fa439cb-6679-4103-8df5-0c30b606ceff" targetNamespace="http://schemas.microsoft.com/office/2006/metadata/properties" ma:root="true" ma:fieldsID="3be707b427d26aae10e8413216811812" ns2:_="">
    <xsd:import namespace="4fa439cb-6679-4103-8df5-0c30b606c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39cb-6679-4103-8df5-0c30b606c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8A100-6296-49AA-A613-05F15CDDC07E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4fa439cb-6679-4103-8df5-0c30b606ceff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F6FA17B-CA66-41E3-AD77-112ADDCA9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439cb-6679-4103-8df5-0c30b606c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F8A46-BF95-4319-BA91-D7E57B556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Curry</dc:creator>
  <cp:keywords/>
  <cp:lastModifiedBy>Ashley Ellam</cp:lastModifiedBy>
  <cp:revision>2</cp:revision>
  <cp:lastPrinted>2019-11-25T08:05:00Z</cp:lastPrinted>
  <dcterms:created xsi:type="dcterms:W3CDTF">2023-10-02T15:04:00Z</dcterms:created>
  <dcterms:modified xsi:type="dcterms:W3CDTF">2023-10-02T15:04:00Z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0x01010027CE2EAC85B3034EB04F5991D404AF62</vt:lpwstr>
  </property>
</Properties>
</file>