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C7A095" w14:textId="77777777" w:rsidR="00656452" w:rsidRDefault="004A49F1">
      <w:pPr>
        <w:pStyle w:val="BodyText"/>
        <w:ind w:left="7154"/>
        <w:rPr>
          <w:rFonts w:ascii="Times New Roman"/>
          <w:b w:val="0"/>
          <w:sz w:val="20"/>
        </w:rPr>
      </w:pPr>
      <w:bookmarkStart w:id="0" w:name="_GoBack"/>
      <w:bookmarkEnd w:id="0"/>
      <w:r>
        <w:rPr>
          <w:rFonts w:ascii="Times New Roman"/>
          <w:b w:val="0"/>
          <w:noProof/>
          <w:sz w:val="20"/>
          <w:lang w:val="en-GB" w:eastAsia="en-GB"/>
        </w:rPr>
        <w:drawing>
          <wp:anchor distT="0" distB="0" distL="114300" distR="114300" simplePos="0" relativeHeight="251658240" behindDoc="1" locked="0" layoutInCell="1" allowOverlap="1" wp14:anchorId="0FB13B91" wp14:editId="27C8DC45">
            <wp:simplePos x="0" y="0"/>
            <wp:positionH relativeFrom="column">
              <wp:posOffset>139700</wp:posOffset>
            </wp:positionH>
            <wp:positionV relativeFrom="paragraph">
              <wp:posOffset>0</wp:posOffset>
            </wp:positionV>
            <wp:extent cx="4358005" cy="1285875"/>
            <wp:effectExtent l="0" t="0" r="4445" b="9525"/>
            <wp:wrapTight wrapText="bothSides">
              <wp:wrapPolygon edited="0">
                <wp:start x="0" y="0"/>
                <wp:lineTo x="0" y="21440"/>
                <wp:lineTo x="21528" y="21440"/>
                <wp:lineTo x="2152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ots to grow logo.png"/>
                    <pic:cNvPicPr/>
                  </pic:nvPicPr>
                  <pic:blipFill>
                    <a:blip r:embed="rId6">
                      <a:extLst>
                        <a:ext uri="{28A0092B-C50C-407E-A947-70E740481C1C}">
                          <a14:useLocalDpi xmlns:a14="http://schemas.microsoft.com/office/drawing/2010/main" val="0"/>
                        </a:ext>
                      </a:extLst>
                    </a:blip>
                    <a:stretch>
                      <a:fillRect/>
                    </a:stretch>
                  </pic:blipFill>
                  <pic:spPr>
                    <a:xfrm>
                      <a:off x="0" y="0"/>
                      <a:ext cx="4358005" cy="1285875"/>
                    </a:xfrm>
                    <a:prstGeom prst="rect">
                      <a:avLst/>
                    </a:prstGeom>
                  </pic:spPr>
                </pic:pic>
              </a:graphicData>
            </a:graphic>
            <wp14:sizeRelH relativeFrom="page">
              <wp14:pctWidth>0</wp14:pctWidth>
            </wp14:sizeRelH>
            <wp14:sizeRelV relativeFrom="page">
              <wp14:pctHeight>0</wp14:pctHeight>
            </wp14:sizeRelV>
          </wp:anchor>
        </w:drawing>
      </w:r>
    </w:p>
    <w:p w14:paraId="672A6659" w14:textId="77777777" w:rsidR="00656452" w:rsidRDefault="00656452">
      <w:pPr>
        <w:pStyle w:val="BodyText"/>
        <w:spacing w:before="3"/>
        <w:rPr>
          <w:rFonts w:ascii="Times New Roman"/>
          <w:b w:val="0"/>
          <w:sz w:val="17"/>
        </w:rPr>
      </w:pPr>
    </w:p>
    <w:p w14:paraId="08DAF9C0" w14:textId="4695EAD9" w:rsidR="00656452" w:rsidRDefault="00316AD7">
      <w:pPr>
        <w:pStyle w:val="BodyText"/>
        <w:spacing w:before="100"/>
        <w:ind w:left="2394"/>
        <w:rPr>
          <w:color w:val="009900"/>
        </w:rPr>
      </w:pPr>
      <w:r w:rsidRPr="0F41381A">
        <w:rPr>
          <w:color w:val="009900"/>
        </w:rPr>
        <w:t>Pupil premium strategy statement</w:t>
      </w:r>
      <w:r w:rsidR="004A49F1" w:rsidRPr="0F41381A">
        <w:rPr>
          <w:color w:val="009900"/>
        </w:rPr>
        <w:t xml:space="preserve"> </w:t>
      </w:r>
      <w:r w:rsidR="006B413E" w:rsidRPr="0F41381A">
        <w:rPr>
          <w:color w:val="009900"/>
        </w:rPr>
        <w:t>20</w:t>
      </w:r>
      <w:r w:rsidR="00897781">
        <w:rPr>
          <w:color w:val="009900"/>
        </w:rPr>
        <w:t>21</w:t>
      </w:r>
      <w:r w:rsidR="006B413E" w:rsidRPr="0F41381A">
        <w:rPr>
          <w:color w:val="009900"/>
        </w:rPr>
        <w:t>-2</w:t>
      </w:r>
      <w:r w:rsidR="00897781">
        <w:rPr>
          <w:color w:val="009900"/>
        </w:rPr>
        <w:t>2</w:t>
      </w:r>
    </w:p>
    <w:p w14:paraId="0A37501D" w14:textId="5FB70A8C" w:rsidR="00656452" w:rsidRDefault="00656452">
      <w:pPr>
        <w:spacing w:before="2" w:after="1"/>
        <w:rPr>
          <w:b/>
          <w:sz w:val="17"/>
        </w:rPr>
      </w:pPr>
    </w:p>
    <w:p w14:paraId="0C1C81A4" w14:textId="3CA62FD1" w:rsidR="001C038E" w:rsidRDefault="001C038E">
      <w:pPr>
        <w:spacing w:before="2" w:after="1"/>
        <w:rPr>
          <w:b/>
          <w:sz w:val="17"/>
        </w:rPr>
      </w:pPr>
    </w:p>
    <w:p w14:paraId="4E854A74" w14:textId="6A8622B3" w:rsidR="001C038E" w:rsidRDefault="001C038E">
      <w:pPr>
        <w:spacing w:before="2" w:after="1"/>
        <w:rPr>
          <w:b/>
          <w:sz w:val="17"/>
        </w:rPr>
      </w:pPr>
    </w:p>
    <w:p w14:paraId="36EE0FB5" w14:textId="65DD750F" w:rsidR="001C038E" w:rsidRDefault="001C038E">
      <w:pPr>
        <w:spacing w:before="2" w:after="1"/>
        <w:rPr>
          <w:b/>
          <w:sz w:val="17"/>
        </w:rPr>
      </w:pPr>
    </w:p>
    <w:p w14:paraId="7BE0A646" w14:textId="77777777" w:rsidR="001C038E" w:rsidRDefault="001C038E">
      <w:pPr>
        <w:spacing w:before="2" w:after="1"/>
        <w:rPr>
          <w:b/>
          <w:sz w:val="17"/>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60"/>
        <w:gridCol w:w="1277"/>
        <w:gridCol w:w="3632"/>
        <w:gridCol w:w="1471"/>
        <w:gridCol w:w="4820"/>
        <w:gridCol w:w="1560"/>
      </w:tblGrid>
      <w:tr w:rsidR="00656452" w14:paraId="78FE6896" w14:textId="77777777" w:rsidTr="2B6E946D">
        <w:trPr>
          <w:trHeight w:val="400"/>
        </w:trPr>
        <w:tc>
          <w:tcPr>
            <w:tcW w:w="15420" w:type="dxa"/>
            <w:gridSpan w:val="6"/>
            <w:shd w:val="clear" w:color="auto" w:fill="92D050"/>
          </w:tcPr>
          <w:p w14:paraId="07330655" w14:textId="77777777" w:rsidR="00656452" w:rsidRDefault="00316AD7">
            <w:pPr>
              <w:pStyle w:val="TableParagraph"/>
              <w:spacing w:before="55"/>
              <w:ind w:left="244"/>
              <w:rPr>
                <w:b/>
              </w:rPr>
            </w:pPr>
            <w:r>
              <w:rPr>
                <w:b/>
              </w:rPr>
              <w:t>1. Summary</w:t>
            </w:r>
            <w:r>
              <w:rPr>
                <w:b/>
                <w:spacing w:val="-52"/>
              </w:rPr>
              <w:t xml:space="preserve"> </w:t>
            </w:r>
            <w:r>
              <w:rPr>
                <w:b/>
              </w:rPr>
              <w:t>information</w:t>
            </w:r>
          </w:p>
        </w:tc>
      </w:tr>
      <w:tr w:rsidR="00656452" w14:paraId="374BB93E" w14:textId="77777777" w:rsidTr="2B6E946D">
        <w:trPr>
          <w:trHeight w:val="420"/>
        </w:trPr>
        <w:tc>
          <w:tcPr>
            <w:tcW w:w="2660" w:type="dxa"/>
          </w:tcPr>
          <w:p w14:paraId="1CF2C3FB" w14:textId="77777777" w:rsidR="00656452" w:rsidRDefault="00316AD7">
            <w:pPr>
              <w:pStyle w:val="TableParagraph"/>
              <w:spacing w:before="55"/>
              <w:rPr>
                <w:b/>
              </w:rPr>
            </w:pPr>
            <w:r>
              <w:rPr>
                <w:b/>
              </w:rPr>
              <w:t>School</w:t>
            </w:r>
          </w:p>
        </w:tc>
        <w:tc>
          <w:tcPr>
            <w:tcW w:w="12760" w:type="dxa"/>
            <w:gridSpan w:val="5"/>
          </w:tcPr>
          <w:p w14:paraId="023AAD79" w14:textId="77777777" w:rsidR="00656452" w:rsidRPr="004A49F1" w:rsidRDefault="004A49F1">
            <w:pPr>
              <w:pStyle w:val="TableParagraph"/>
              <w:spacing w:before="55"/>
              <w:ind w:left="103"/>
              <w:rPr>
                <w:color w:val="006600"/>
              </w:rPr>
            </w:pPr>
            <w:proofErr w:type="spellStart"/>
            <w:r w:rsidRPr="004A49F1">
              <w:rPr>
                <w:color w:val="006600"/>
              </w:rPr>
              <w:t>Tattenhall</w:t>
            </w:r>
            <w:proofErr w:type="spellEnd"/>
            <w:r w:rsidRPr="004A49F1">
              <w:rPr>
                <w:color w:val="006600"/>
              </w:rPr>
              <w:t xml:space="preserve"> Park Primary School</w:t>
            </w:r>
          </w:p>
        </w:tc>
      </w:tr>
      <w:tr w:rsidR="00656452" w14:paraId="7FD8AE7F" w14:textId="77777777" w:rsidTr="00587F27">
        <w:trPr>
          <w:trHeight w:val="420"/>
        </w:trPr>
        <w:tc>
          <w:tcPr>
            <w:tcW w:w="2660" w:type="dxa"/>
          </w:tcPr>
          <w:p w14:paraId="0BA000DA" w14:textId="77777777" w:rsidR="00656452" w:rsidRDefault="00316AD7">
            <w:pPr>
              <w:pStyle w:val="TableParagraph"/>
              <w:spacing w:before="53"/>
              <w:rPr>
                <w:b/>
              </w:rPr>
            </w:pPr>
            <w:r>
              <w:rPr>
                <w:b/>
              </w:rPr>
              <w:t>Academic Year</w:t>
            </w:r>
          </w:p>
        </w:tc>
        <w:tc>
          <w:tcPr>
            <w:tcW w:w="1277" w:type="dxa"/>
            <w:vAlign w:val="center"/>
          </w:tcPr>
          <w:p w14:paraId="0414187C" w14:textId="48878EF8" w:rsidR="00656452" w:rsidRPr="00300387" w:rsidRDefault="00EE2647" w:rsidP="002509D3">
            <w:pPr>
              <w:pStyle w:val="TableParagraph"/>
              <w:spacing w:before="53"/>
              <w:ind w:left="0"/>
              <w:jc w:val="center"/>
            </w:pPr>
            <w:r>
              <w:t>20</w:t>
            </w:r>
            <w:r w:rsidR="007C4DD7">
              <w:t>21-22</w:t>
            </w:r>
          </w:p>
        </w:tc>
        <w:tc>
          <w:tcPr>
            <w:tcW w:w="3632" w:type="dxa"/>
          </w:tcPr>
          <w:p w14:paraId="2BE4CBB4" w14:textId="77777777" w:rsidR="00656452" w:rsidRPr="00300387" w:rsidRDefault="00316AD7">
            <w:pPr>
              <w:pStyle w:val="TableParagraph"/>
              <w:spacing w:before="53"/>
              <w:rPr>
                <w:b/>
              </w:rPr>
            </w:pPr>
            <w:r w:rsidRPr="00300387">
              <w:rPr>
                <w:b/>
              </w:rPr>
              <w:t>Total PP budget</w:t>
            </w:r>
            <w:r w:rsidR="007E05E2" w:rsidRPr="00300387">
              <w:rPr>
                <w:b/>
              </w:rPr>
              <w:t xml:space="preserve"> (inclusive of Pupil Premium Plus from Virtual School)</w:t>
            </w:r>
          </w:p>
        </w:tc>
        <w:tc>
          <w:tcPr>
            <w:tcW w:w="1471" w:type="dxa"/>
            <w:vAlign w:val="center"/>
          </w:tcPr>
          <w:p w14:paraId="078D98C8" w14:textId="043C7D32" w:rsidR="001B1A0E" w:rsidRPr="00300387" w:rsidRDefault="001B1A0E" w:rsidP="002509D3">
            <w:pPr>
              <w:pStyle w:val="TableParagraph"/>
              <w:spacing w:before="53"/>
              <w:ind w:left="0"/>
              <w:jc w:val="center"/>
            </w:pPr>
            <w:r>
              <w:t>£</w:t>
            </w:r>
            <w:r w:rsidR="00897781">
              <w:t>37,520</w:t>
            </w:r>
          </w:p>
        </w:tc>
        <w:tc>
          <w:tcPr>
            <w:tcW w:w="4820" w:type="dxa"/>
          </w:tcPr>
          <w:p w14:paraId="69F3383D" w14:textId="77777777" w:rsidR="00656452" w:rsidRPr="00300387" w:rsidRDefault="00316AD7">
            <w:pPr>
              <w:pStyle w:val="TableParagraph"/>
              <w:spacing w:before="53"/>
              <w:rPr>
                <w:b/>
              </w:rPr>
            </w:pPr>
            <w:r w:rsidRPr="00300387">
              <w:rPr>
                <w:b/>
              </w:rPr>
              <w:t>Date of most recent PP Review</w:t>
            </w:r>
          </w:p>
        </w:tc>
        <w:tc>
          <w:tcPr>
            <w:tcW w:w="1560" w:type="dxa"/>
          </w:tcPr>
          <w:p w14:paraId="63D6DD30" w14:textId="61825273" w:rsidR="00656452" w:rsidRPr="00300387" w:rsidRDefault="00C10178" w:rsidP="00587F27">
            <w:pPr>
              <w:pStyle w:val="TableParagraph"/>
              <w:spacing w:before="53"/>
              <w:ind w:left="0"/>
            </w:pPr>
            <w:r>
              <w:t>Sept 20</w:t>
            </w:r>
            <w:r w:rsidR="44ADEE6A">
              <w:t>2</w:t>
            </w:r>
            <w:r w:rsidR="007C4DD7">
              <w:t>1</w:t>
            </w:r>
          </w:p>
        </w:tc>
      </w:tr>
      <w:tr w:rsidR="00656452" w14:paraId="79A5344B" w14:textId="77777777" w:rsidTr="00587F27">
        <w:trPr>
          <w:trHeight w:val="720"/>
        </w:trPr>
        <w:tc>
          <w:tcPr>
            <w:tcW w:w="2660" w:type="dxa"/>
          </w:tcPr>
          <w:p w14:paraId="30DF7B97" w14:textId="77777777" w:rsidR="00656452" w:rsidRDefault="00316AD7">
            <w:pPr>
              <w:pStyle w:val="TableParagraph"/>
              <w:spacing w:before="55"/>
              <w:rPr>
                <w:b/>
              </w:rPr>
            </w:pPr>
            <w:r>
              <w:rPr>
                <w:b/>
              </w:rPr>
              <w:t>Total number of pupils</w:t>
            </w:r>
          </w:p>
        </w:tc>
        <w:tc>
          <w:tcPr>
            <w:tcW w:w="1277" w:type="dxa"/>
            <w:vAlign w:val="center"/>
          </w:tcPr>
          <w:p w14:paraId="54BFDF0C" w14:textId="77777777" w:rsidR="00656452" w:rsidRPr="001146F9" w:rsidRDefault="001146F9" w:rsidP="002509D3">
            <w:pPr>
              <w:pStyle w:val="TableParagraph"/>
              <w:spacing w:before="55"/>
              <w:ind w:left="0"/>
              <w:jc w:val="center"/>
              <w:rPr>
                <w:sz w:val="18"/>
              </w:rPr>
            </w:pPr>
            <w:r w:rsidRPr="001146F9">
              <w:rPr>
                <w:sz w:val="18"/>
              </w:rPr>
              <w:t xml:space="preserve">Sept 2021 </w:t>
            </w:r>
            <w:r w:rsidR="00897781" w:rsidRPr="001146F9">
              <w:rPr>
                <w:sz w:val="18"/>
              </w:rPr>
              <w:t>238</w:t>
            </w:r>
            <w:r w:rsidRPr="001146F9">
              <w:rPr>
                <w:sz w:val="18"/>
              </w:rPr>
              <w:t xml:space="preserve"> pupils</w:t>
            </w:r>
          </w:p>
          <w:p w14:paraId="45621186" w14:textId="31E0CA41" w:rsidR="001146F9" w:rsidRPr="00300387" w:rsidRDefault="001146F9" w:rsidP="002509D3">
            <w:pPr>
              <w:pStyle w:val="TableParagraph"/>
              <w:spacing w:before="55"/>
              <w:ind w:left="0"/>
              <w:jc w:val="center"/>
            </w:pPr>
            <w:r w:rsidRPr="001146F9">
              <w:rPr>
                <w:sz w:val="18"/>
              </w:rPr>
              <w:t>July 2022 241 pupils</w:t>
            </w:r>
          </w:p>
        </w:tc>
        <w:tc>
          <w:tcPr>
            <w:tcW w:w="3632" w:type="dxa"/>
          </w:tcPr>
          <w:p w14:paraId="4525308A" w14:textId="77777777" w:rsidR="00656452" w:rsidRPr="00300387" w:rsidRDefault="00316AD7">
            <w:pPr>
              <w:pStyle w:val="TableParagraph"/>
              <w:spacing w:before="55"/>
              <w:rPr>
                <w:b/>
              </w:rPr>
            </w:pPr>
            <w:r w:rsidRPr="00300387">
              <w:rPr>
                <w:b/>
              </w:rPr>
              <w:t>Number of pupils eligible for PP</w:t>
            </w:r>
          </w:p>
        </w:tc>
        <w:tc>
          <w:tcPr>
            <w:tcW w:w="1471" w:type="dxa"/>
            <w:vAlign w:val="center"/>
          </w:tcPr>
          <w:p w14:paraId="391A2935" w14:textId="77777777" w:rsidR="002745A6" w:rsidRPr="002745A6" w:rsidRDefault="002745A6" w:rsidP="002509D3">
            <w:pPr>
              <w:pStyle w:val="TableParagraph"/>
              <w:spacing w:before="55"/>
              <w:ind w:left="0"/>
              <w:jc w:val="center"/>
              <w:rPr>
                <w:sz w:val="18"/>
              </w:rPr>
            </w:pPr>
            <w:r w:rsidRPr="002745A6">
              <w:rPr>
                <w:sz w:val="18"/>
              </w:rPr>
              <w:t>Sept 2021 36 pupils</w:t>
            </w:r>
          </w:p>
          <w:p w14:paraId="367B82FB" w14:textId="23004F16" w:rsidR="00656452" w:rsidRPr="00300387" w:rsidRDefault="002745A6" w:rsidP="002509D3">
            <w:pPr>
              <w:pStyle w:val="TableParagraph"/>
              <w:spacing w:before="55"/>
              <w:ind w:left="0"/>
              <w:jc w:val="center"/>
            </w:pPr>
            <w:r w:rsidRPr="002745A6">
              <w:rPr>
                <w:sz w:val="18"/>
              </w:rPr>
              <w:t xml:space="preserve">July 2022 </w:t>
            </w:r>
            <w:r w:rsidR="004E0A25" w:rsidRPr="002745A6">
              <w:rPr>
                <w:sz w:val="18"/>
              </w:rPr>
              <w:t>3</w:t>
            </w:r>
            <w:r w:rsidR="00897781" w:rsidRPr="002745A6">
              <w:rPr>
                <w:sz w:val="18"/>
              </w:rPr>
              <w:t>4</w:t>
            </w:r>
            <w:r w:rsidR="00124C9A" w:rsidRPr="002745A6">
              <w:rPr>
                <w:sz w:val="18"/>
              </w:rPr>
              <w:t xml:space="preserve"> pupils</w:t>
            </w:r>
          </w:p>
        </w:tc>
        <w:tc>
          <w:tcPr>
            <w:tcW w:w="4820" w:type="dxa"/>
          </w:tcPr>
          <w:p w14:paraId="579993B4" w14:textId="77777777" w:rsidR="00656452" w:rsidRPr="00300387" w:rsidRDefault="00316AD7">
            <w:pPr>
              <w:pStyle w:val="TableParagraph"/>
              <w:spacing w:before="55"/>
              <w:ind w:right="698"/>
              <w:rPr>
                <w:b/>
              </w:rPr>
            </w:pPr>
            <w:r w:rsidRPr="00300387">
              <w:rPr>
                <w:b/>
              </w:rPr>
              <w:t>Date for next internal review of this strategy</w:t>
            </w:r>
          </w:p>
        </w:tc>
        <w:tc>
          <w:tcPr>
            <w:tcW w:w="1560" w:type="dxa"/>
          </w:tcPr>
          <w:p w14:paraId="52215802" w14:textId="575F992F" w:rsidR="00B420D2" w:rsidRPr="00300387" w:rsidRDefault="00B420D2" w:rsidP="00587F27">
            <w:pPr>
              <w:pStyle w:val="TableParagraph"/>
              <w:spacing w:before="55"/>
              <w:ind w:left="0" w:right="381"/>
            </w:pPr>
            <w:r>
              <w:t>July 202</w:t>
            </w:r>
            <w:r w:rsidR="007C4DD7">
              <w:t>2</w:t>
            </w:r>
          </w:p>
        </w:tc>
      </w:tr>
    </w:tbl>
    <w:p w14:paraId="5DAB6C7B" w14:textId="77777777" w:rsidR="00656452" w:rsidRDefault="00656452">
      <w:pPr>
        <w:rPr>
          <w:b/>
          <w:sz w:val="16"/>
        </w:rPr>
      </w:pPr>
    </w:p>
    <w:tbl>
      <w:tblPr>
        <w:tblW w:w="15434"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14"/>
        <w:gridCol w:w="1701"/>
        <w:gridCol w:w="1560"/>
        <w:gridCol w:w="1417"/>
        <w:gridCol w:w="992"/>
        <w:gridCol w:w="993"/>
        <w:gridCol w:w="957"/>
      </w:tblGrid>
      <w:tr w:rsidR="00656452" w14:paraId="584962DB" w14:textId="77777777" w:rsidTr="001C038E">
        <w:trPr>
          <w:trHeight w:val="354"/>
        </w:trPr>
        <w:tc>
          <w:tcPr>
            <w:tcW w:w="15434" w:type="dxa"/>
            <w:gridSpan w:val="7"/>
            <w:tcBorders>
              <w:bottom w:val="single" w:sz="4" w:space="0" w:color="FFFFFF" w:themeColor="background1"/>
            </w:tcBorders>
            <w:shd w:val="clear" w:color="auto" w:fill="92D050"/>
          </w:tcPr>
          <w:p w14:paraId="26960FC0" w14:textId="77777777" w:rsidR="00656452" w:rsidRDefault="00316AD7">
            <w:pPr>
              <w:pStyle w:val="TableParagraph"/>
              <w:spacing w:before="55"/>
              <w:ind w:left="244"/>
              <w:rPr>
                <w:b/>
              </w:rPr>
            </w:pPr>
            <w:r>
              <w:rPr>
                <w:b/>
              </w:rPr>
              <w:t>2. Current attainment</w:t>
            </w:r>
          </w:p>
        </w:tc>
      </w:tr>
      <w:tr w:rsidR="00656452" w14:paraId="41395D74" w14:textId="77777777" w:rsidTr="0087113A">
        <w:trPr>
          <w:trHeight w:val="269"/>
        </w:trPr>
        <w:tc>
          <w:tcPr>
            <w:tcW w:w="7814" w:type="dxa"/>
            <w:vMerge w:val="restart"/>
            <w:vAlign w:val="center"/>
          </w:tcPr>
          <w:p w14:paraId="598CE16A" w14:textId="1543E69A" w:rsidR="00656452" w:rsidRPr="004A49F1" w:rsidRDefault="009148D9" w:rsidP="001C038E">
            <w:pPr>
              <w:pStyle w:val="TableParagraph"/>
              <w:spacing w:before="100" w:beforeAutospacing="1" w:after="100" w:afterAutospacing="1"/>
              <w:jc w:val="center"/>
              <w:rPr>
                <w:b/>
                <w:bCs/>
                <w:color w:val="006600"/>
              </w:rPr>
            </w:pPr>
            <w:r w:rsidRPr="2B6E946D">
              <w:rPr>
                <w:b/>
                <w:bCs/>
                <w:color w:val="006600"/>
              </w:rPr>
              <w:t>Attainment for: 20</w:t>
            </w:r>
            <w:r w:rsidR="00642211">
              <w:rPr>
                <w:b/>
                <w:bCs/>
                <w:color w:val="006600"/>
              </w:rPr>
              <w:t>21</w:t>
            </w:r>
            <w:r w:rsidRPr="2B6E946D">
              <w:rPr>
                <w:b/>
                <w:bCs/>
                <w:color w:val="006600"/>
              </w:rPr>
              <w:t>-20</w:t>
            </w:r>
            <w:r w:rsidR="00642211">
              <w:rPr>
                <w:b/>
                <w:bCs/>
                <w:color w:val="006600"/>
              </w:rPr>
              <w:t>22</w:t>
            </w:r>
            <w:r w:rsidR="00316AD7" w:rsidRPr="2B6E946D">
              <w:rPr>
                <w:b/>
                <w:bCs/>
                <w:color w:val="006600"/>
              </w:rPr>
              <w:t xml:space="preserve"> </w:t>
            </w:r>
            <w:r w:rsidR="00595B6A" w:rsidRPr="2B6E946D">
              <w:rPr>
                <w:b/>
                <w:bCs/>
                <w:color w:val="006600"/>
              </w:rPr>
              <w:t xml:space="preserve">and </w:t>
            </w:r>
            <w:r w:rsidR="00316AD7" w:rsidRPr="2B6E946D">
              <w:rPr>
                <w:b/>
                <w:bCs/>
                <w:color w:val="006600"/>
              </w:rPr>
              <w:t>Whole school</w:t>
            </w:r>
          </w:p>
        </w:tc>
        <w:tc>
          <w:tcPr>
            <w:tcW w:w="1701" w:type="dxa"/>
            <w:vMerge w:val="restart"/>
            <w:vAlign w:val="center"/>
          </w:tcPr>
          <w:p w14:paraId="0E309DD3" w14:textId="1E972B8C" w:rsidR="00897781" w:rsidRDefault="00316AD7" w:rsidP="00897781">
            <w:pPr>
              <w:pStyle w:val="TableParagraph"/>
              <w:spacing w:before="100" w:beforeAutospacing="1" w:after="100" w:afterAutospacing="1"/>
              <w:ind w:left="0"/>
              <w:jc w:val="center"/>
              <w:rPr>
                <w:i/>
                <w:sz w:val="16"/>
                <w:szCs w:val="16"/>
              </w:rPr>
            </w:pPr>
            <w:r w:rsidRPr="00F81771">
              <w:rPr>
                <w:i/>
                <w:iCs/>
                <w:sz w:val="16"/>
                <w:szCs w:val="16"/>
              </w:rPr>
              <w:t>End of KS1</w:t>
            </w:r>
          </w:p>
          <w:p w14:paraId="6E27F1E6" w14:textId="696FF4A3" w:rsidR="005F2B1E" w:rsidRPr="00897781" w:rsidRDefault="002873D4" w:rsidP="00897781">
            <w:pPr>
              <w:pStyle w:val="TableParagraph"/>
              <w:spacing w:before="100" w:beforeAutospacing="1" w:after="100" w:afterAutospacing="1"/>
              <w:ind w:left="0"/>
              <w:jc w:val="center"/>
              <w:rPr>
                <w:i/>
                <w:sz w:val="16"/>
                <w:szCs w:val="16"/>
              </w:rPr>
            </w:pPr>
            <w:r>
              <w:rPr>
                <w:b/>
                <w:i/>
                <w:sz w:val="20"/>
                <w:szCs w:val="16"/>
              </w:rPr>
              <w:t>3</w:t>
            </w:r>
            <w:r w:rsidR="431A32A5" w:rsidRPr="00642211">
              <w:rPr>
                <w:b/>
                <w:i/>
                <w:sz w:val="20"/>
                <w:szCs w:val="16"/>
              </w:rPr>
              <w:t xml:space="preserve"> pupils</w:t>
            </w:r>
          </w:p>
        </w:tc>
        <w:tc>
          <w:tcPr>
            <w:tcW w:w="1560" w:type="dxa"/>
            <w:vMerge w:val="restart"/>
            <w:vAlign w:val="center"/>
          </w:tcPr>
          <w:p w14:paraId="2B6D8A65" w14:textId="77777777" w:rsidR="00897781" w:rsidRDefault="00316AD7" w:rsidP="00897781">
            <w:pPr>
              <w:pStyle w:val="TableParagraph"/>
              <w:spacing w:before="100" w:beforeAutospacing="1" w:after="100" w:afterAutospacing="1"/>
              <w:ind w:left="0"/>
              <w:jc w:val="center"/>
              <w:rPr>
                <w:i/>
                <w:sz w:val="16"/>
                <w:szCs w:val="16"/>
              </w:rPr>
            </w:pPr>
            <w:r w:rsidRPr="00F81771">
              <w:rPr>
                <w:i/>
                <w:sz w:val="16"/>
                <w:szCs w:val="16"/>
              </w:rPr>
              <w:t>End of KS2 test</w:t>
            </w:r>
          </w:p>
          <w:p w14:paraId="6EAA2A78" w14:textId="188E38C0" w:rsidR="00316AD7" w:rsidRPr="00897781" w:rsidRDefault="00642211" w:rsidP="0087113A">
            <w:pPr>
              <w:pStyle w:val="TableParagraph"/>
              <w:spacing w:before="100" w:beforeAutospacing="1" w:after="100" w:afterAutospacing="1"/>
              <w:ind w:left="0"/>
              <w:jc w:val="center"/>
              <w:rPr>
                <w:i/>
                <w:sz w:val="16"/>
                <w:szCs w:val="16"/>
              </w:rPr>
            </w:pPr>
            <w:r w:rsidRPr="00642211">
              <w:rPr>
                <w:b/>
                <w:i/>
                <w:iCs/>
                <w:sz w:val="20"/>
                <w:szCs w:val="16"/>
              </w:rPr>
              <w:t>1</w:t>
            </w:r>
            <w:r w:rsidR="0087113A">
              <w:rPr>
                <w:b/>
                <w:i/>
                <w:iCs/>
                <w:sz w:val="20"/>
                <w:szCs w:val="16"/>
              </w:rPr>
              <w:t>0</w:t>
            </w:r>
            <w:r w:rsidR="005A3F12" w:rsidRPr="00642211">
              <w:rPr>
                <w:b/>
                <w:i/>
                <w:iCs/>
                <w:sz w:val="20"/>
                <w:szCs w:val="16"/>
              </w:rPr>
              <w:t xml:space="preserve"> </w:t>
            </w:r>
            <w:r w:rsidR="00897781">
              <w:rPr>
                <w:b/>
                <w:i/>
                <w:iCs/>
                <w:sz w:val="20"/>
                <w:szCs w:val="16"/>
              </w:rPr>
              <w:t>pup</w:t>
            </w:r>
            <w:r w:rsidR="004F3E8A" w:rsidRPr="00642211">
              <w:rPr>
                <w:b/>
                <w:i/>
                <w:iCs/>
                <w:sz w:val="20"/>
                <w:szCs w:val="16"/>
              </w:rPr>
              <w:t>ils</w:t>
            </w:r>
          </w:p>
        </w:tc>
        <w:tc>
          <w:tcPr>
            <w:tcW w:w="1417" w:type="dxa"/>
            <w:vMerge w:val="restart"/>
            <w:vAlign w:val="center"/>
          </w:tcPr>
          <w:p w14:paraId="353A0EEA" w14:textId="4C9F83FC" w:rsidR="00897781" w:rsidRDefault="00316AD7" w:rsidP="00897781">
            <w:pPr>
              <w:pStyle w:val="TableParagraph"/>
              <w:spacing w:before="100" w:beforeAutospacing="1" w:after="100" w:afterAutospacing="1"/>
              <w:ind w:left="0"/>
              <w:jc w:val="center"/>
              <w:rPr>
                <w:i/>
                <w:sz w:val="16"/>
                <w:szCs w:val="16"/>
              </w:rPr>
            </w:pPr>
            <w:r w:rsidRPr="00F81771">
              <w:rPr>
                <w:i/>
                <w:sz w:val="16"/>
                <w:szCs w:val="16"/>
              </w:rPr>
              <w:t>End of Y1,3,4 &amp; 5</w:t>
            </w:r>
          </w:p>
          <w:p w14:paraId="41C8F396" w14:textId="5B4A4E02" w:rsidR="004F3E8A" w:rsidRPr="00F81771" w:rsidRDefault="002873D4" w:rsidP="00897781">
            <w:pPr>
              <w:pStyle w:val="TableParagraph"/>
              <w:spacing w:before="100" w:beforeAutospacing="1" w:after="100" w:afterAutospacing="1"/>
              <w:ind w:left="0"/>
              <w:jc w:val="center"/>
              <w:rPr>
                <w:i/>
                <w:sz w:val="16"/>
                <w:szCs w:val="16"/>
              </w:rPr>
            </w:pPr>
            <w:r>
              <w:rPr>
                <w:b/>
                <w:i/>
                <w:sz w:val="20"/>
                <w:szCs w:val="16"/>
              </w:rPr>
              <w:t>21</w:t>
            </w:r>
            <w:r w:rsidR="001C038E" w:rsidRPr="00642211">
              <w:rPr>
                <w:b/>
                <w:i/>
                <w:sz w:val="20"/>
                <w:szCs w:val="16"/>
              </w:rPr>
              <w:t xml:space="preserve"> pupils</w:t>
            </w:r>
          </w:p>
        </w:tc>
        <w:tc>
          <w:tcPr>
            <w:tcW w:w="2942" w:type="dxa"/>
            <w:gridSpan w:val="3"/>
            <w:tcBorders>
              <w:top w:val="single" w:sz="4" w:space="0" w:color="auto"/>
              <w:bottom w:val="single" w:sz="4" w:space="0" w:color="FFFFFF" w:themeColor="background1"/>
            </w:tcBorders>
            <w:vAlign w:val="center"/>
          </w:tcPr>
          <w:p w14:paraId="7952008B" w14:textId="77777777" w:rsidR="00656452" w:rsidRPr="00F81771" w:rsidRDefault="00316AD7" w:rsidP="001C038E">
            <w:pPr>
              <w:pStyle w:val="TableParagraph"/>
              <w:spacing w:before="100" w:beforeAutospacing="1" w:after="100" w:afterAutospacing="1"/>
              <w:ind w:left="134"/>
              <w:jc w:val="center"/>
              <w:rPr>
                <w:i/>
                <w:sz w:val="16"/>
                <w:szCs w:val="16"/>
              </w:rPr>
            </w:pPr>
            <w:r w:rsidRPr="00F81771">
              <w:rPr>
                <w:i/>
                <w:sz w:val="16"/>
                <w:szCs w:val="16"/>
              </w:rPr>
              <w:t xml:space="preserve">Pupils </w:t>
            </w:r>
            <w:r w:rsidRPr="00F81771">
              <w:rPr>
                <w:b/>
                <w:i/>
                <w:sz w:val="16"/>
                <w:szCs w:val="16"/>
              </w:rPr>
              <w:t>not eligible</w:t>
            </w:r>
            <w:r w:rsidRPr="00F81771">
              <w:rPr>
                <w:b/>
                <w:i/>
                <w:spacing w:val="-54"/>
                <w:sz w:val="16"/>
                <w:szCs w:val="16"/>
              </w:rPr>
              <w:t xml:space="preserve"> </w:t>
            </w:r>
            <w:r w:rsidRPr="00F81771">
              <w:rPr>
                <w:i/>
                <w:sz w:val="16"/>
                <w:szCs w:val="16"/>
              </w:rPr>
              <w:t>for PP</w:t>
            </w:r>
          </w:p>
        </w:tc>
      </w:tr>
      <w:tr w:rsidR="00656452" w14:paraId="19878CF1" w14:textId="77777777" w:rsidTr="0087113A">
        <w:trPr>
          <w:trHeight w:val="733"/>
        </w:trPr>
        <w:tc>
          <w:tcPr>
            <w:tcW w:w="7814" w:type="dxa"/>
            <w:vMerge/>
            <w:vAlign w:val="center"/>
          </w:tcPr>
          <w:p w14:paraId="72A3D3EC" w14:textId="77777777" w:rsidR="00656452" w:rsidRDefault="00656452" w:rsidP="001C038E">
            <w:pPr>
              <w:spacing w:before="100" w:beforeAutospacing="1" w:after="100" w:afterAutospacing="1"/>
              <w:jc w:val="center"/>
              <w:rPr>
                <w:sz w:val="2"/>
                <w:szCs w:val="2"/>
              </w:rPr>
            </w:pPr>
          </w:p>
        </w:tc>
        <w:tc>
          <w:tcPr>
            <w:tcW w:w="1701" w:type="dxa"/>
            <w:vMerge/>
            <w:vAlign w:val="center"/>
          </w:tcPr>
          <w:p w14:paraId="0D0B940D" w14:textId="77777777" w:rsidR="00656452" w:rsidRPr="00F81771" w:rsidRDefault="00656452" w:rsidP="001C038E">
            <w:pPr>
              <w:spacing w:before="100" w:beforeAutospacing="1" w:after="100" w:afterAutospacing="1"/>
              <w:jc w:val="center"/>
              <w:rPr>
                <w:sz w:val="16"/>
                <w:szCs w:val="16"/>
              </w:rPr>
            </w:pPr>
          </w:p>
        </w:tc>
        <w:tc>
          <w:tcPr>
            <w:tcW w:w="1560" w:type="dxa"/>
            <w:vMerge/>
            <w:vAlign w:val="center"/>
          </w:tcPr>
          <w:p w14:paraId="0E27B00A" w14:textId="77777777" w:rsidR="00656452" w:rsidRPr="00F81771" w:rsidRDefault="00656452" w:rsidP="001C038E">
            <w:pPr>
              <w:spacing w:before="100" w:beforeAutospacing="1" w:after="100" w:afterAutospacing="1"/>
              <w:jc w:val="center"/>
              <w:rPr>
                <w:sz w:val="16"/>
                <w:szCs w:val="16"/>
              </w:rPr>
            </w:pPr>
          </w:p>
        </w:tc>
        <w:tc>
          <w:tcPr>
            <w:tcW w:w="1417" w:type="dxa"/>
            <w:vMerge/>
            <w:vAlign w:val="center"/>
          </w:tcPr>
          <w:p w14:paraId="60061E4C" w14:textId="77777777" w:rsidR="00656452" w:rsidRPr="00F81771" w:rsidRDefault="00656452" w:rsidP="001C038E">
            <w:pPr>
              <w:spacing w:before="100" w:beforeAutospacing="1" w:after="100" w:afterAutospacing="1"/>
              <w:jc w:val="center"/>
              <w:rPr>
                <w:sz w:val="16"/>
                <w:szCs w:val="16"/>
              </w:rPr>
            </w:pPr>
          </w:p>
        </w:tc>
        <w:tc>
          <w:tcPr>
            <w:tcW w:w="992" w:type="dxa"/>
            <w:vAlign w:val="center"/>
          </w:tcPr>
          <w:p w14:paraId="745399F0" w14:textId="2FEDFD1D" w:rsidR="00656452" w:rsidRPr="00796795" w:rsidRDefault="00796795" w:rsidP="00796795">
            <w:pPr>
              <w:pStyle w:val="TableParagraph"/>
              <w:spacing w:before="100" w:beforeAutospacing="1" w:after="100" w:afterAutospacing="1"/>
              <w:ind w:left="0"/>
              <w:jc w:val="center"/>
              <w:rPr>
                <w:i/>
                <w:sz w:val="18"/>
                <w:szCs w:val="16"/>
              </w:rPr>
            </w:pPr>
            <w:r w:rsidRPr="00796795">
              <w:rPr>
                <w:i/>
                <w:sz w:val="18"/>
                <w:szCs w:val="16"/>
              </w:rPr>
              <w:t xml:space="preserve">End of </w:t>
            </w:r>
            <w:r w:rsidR="00316AD7" w:rsidRPr="00796795">
              <w:rPr>
                <w:i/>
                <w:sz w:val="18"/>
                <w:szCs w:val="16"/>
              </w:rPr>
              <w:t>KS1</w:t>
            </w:r>
          </w:p>
        </w:tc>
        <w:tc>
          <w:tcPr>
            <w:tcW w:w="993" w:type="dxa"/>
            <w:vAlign w:val="center"/>
          </w:tcPr>
          <w:p w14:paraId="29C6337F" w14:textId="0A330A54" w:rsidR="00656452" w:rsidRPr="00796795" w:rsidRDefault="00796795" w:rsidP="002745A6">
            <w:pPr>
              <w:pStyle w:val="TableParagraph"/>
              <w:spacing w:before="100" w:beforeAutospacing="1" w:after="100" w:afterAutospacing="1"/>
              <w:ind w:left="0" w:right="200"/>
              <w:jc w:val="center"/>
              <w:rPr>
                <w:i/>
                <w:sz w:val="18"/>
                <w:szCs w:val="16"/>
              </w:rPr>
            </w:pPr>
            <w:r w:rsidRPr="00796795">
              <w:rPr>
                <w:i/>
                <w:w w:val="95"/>
                <w:sz w:val="18"/>
                <w:szCs w:val="16"/>
              </w:rPr>
              <w:t xml:space="preserve">End </w:t>
            </w:r>
            <w:r w:rsidRPr="00796795">
              <w:rPr>
                <w:i/>
                <w:sz w:val="18"/>
                <w:szCs w:val="16"/>
              </w:rPr>
              <w:t xml:space="preserve">of </w:t>
            </w:r>
            <w:r w:rsidR="00316AD7" w:rsidRPr="00796795">
              <w:rPr>
                <w:i/>
                <w:w w:val="95"/>
                <w:sz w:val="18"/>
                <w:szCs w:val="16"/>
              </w:rPr>
              <w:t>KS2</w:t>
            </w:r>
          </w:p>
        </w:tc>
        <w:tc>
          <w:tcPr>
            <w:tcW w:w="957" w:type="dxa"/>
            <w:tcBorders>
              <w:top w:val="single" w:sz="4" w:space="0" w:color="auto"/>
            </w:tcBorders>
            <w:vAlign w:val="center"/>
          </w:tcPr>
          <w:p w14:paraId="37235A4A" w14:textId="16316766" w:rsidR="00656452" w:rsidRPr="00796795" w:rsidRDefault="00316AD7" w:rsidP="00796795">
            <w:pPr>
              <w:pStyle w:val="TableParagraph"/>
              <w:spacing w:before="100" w:beforeAutospacing="1" w:after="100" w:afterAutospacing="1"/>
              <w:ind w:left="0" w:right="145"/>
              <w:jc w:val="center"/>
              <w:rPr>
                <w:i/>
                <w:sz w:val="18"/>
                <w:szCs w:val="16"/>
              </w:rPr>
            </w:pPr>
            <w:r w:rsidRPr="00796795">
              <w:rPr>
                <w:i/>
                <w:sz w:val="18"/>
                <w:szCs w:val="16"/>
              </w:rPr>
              <w:t xml:space="preserve">End of </w:t>
            </w:r>
            <w:r w:rsidR="00796795">
              <w:rPr>
                <w:i/>
                <w:w w:val="95"/>
                <w:sz w:val="18"/>
                <w:szCs w:val="16"/>
              </w:rPr>
              <w:t>Y1</w:t>
            </w:r>
            <w:r w:rsidRPr="00796795">
              <w:rPr>
                <w:i/>
                <w:w w:val="95"/>
                <w:sz w:val="18"/>
                <w:szCs w:val="16"/>
              </w:rPr>
              <w:t>,</w:t>
            </w:r>
            <w:r w:rsidR="00796795">
              <w:rPr>
                <w:i/>
                <w:w w:val="95"/>
                <w:sz w:val="18"/>
                <w:szCs w:val="16"/>
              </w:rPr>
              <w:t xml:space="preserve"> </w:t>
            </w:r>
            <w:r w:rsidRPr="00796795">
              <w:rPr>
                <w:i/>
                <w:w w:val="95"/>
                <w:sz w:val="18"/>
                <w:szCs w:val="16"/>
              </w:rPr>
              <w:t xml:space="preserve">3, </w:t>
            </w:r>
            <w:r w:rsidRPr="00796795">
              <w:rPr>
                <w:i/>
                <w:sz w:val="18"/>
                <w:szCs w:val="16"/>
              </w:rPr>
              <w:t>4, 5</w:t>
            </w:r>
          </w:p>
        </w:tc>
      </w:tr>
      <w:tr w:rsidR="00656452" w14:paraId="39F9B4E1" w14:textId="77777777" w:rsidTr="0087113A">
        <w:trPr>
          <w:trHeight w:val="607"/>
        </w:trPr>
        <w:tc>
          <w:tcPr>
            <w:tcW w:w="7814" w:type="dxa"/>
            <w:vAlign w:val="center"/>
          </w:tcPr>
          <w:p w14:paraId="4B94D5A5" w14:textId="77777777" w:rsidR="00656452" w:rsidRDefault="00656452" w:rsidP="002509D3">
            <w:pPr>
              <w:pStyle w:val="TableParagraph"/>
              <w:spacing w:before="100" w:beforeAutospacing="1" w:after="100" w:afterAutospacing="1"/>
              <w:ind w:left="0"/>
              <w:jc w:val="center"/>
              <w:rPr>
                <w:b/>
              </w:rPr>
            </w:pPr>
          </w:p>
          <w:p w14:paraId="6C27232C" w14:textId="77777777" w:rsidR="00656452" w:rsidRDefault="00316AD7" w:rsidP="002509D3">
            <w:pPr>
              <w:pStyle w:val="TableParagraph"/>
              <w:spacing w:before="100" w:beforeAutospacing="1" w:after="100" w:afterAutospacing="1"/>
              <w:jc w:val="center"/>
              <w:rPr>
                <w:b/>
              </w:rPr>
            </w:pPr>
            <w:r>
              <w:rPr>
                <w:b/>
              </w:rPr>
              <w:t xml:space="preserve">% achieving expected standard or above in reading, writing and </w:t>
            </w:r>
            <w:proofErr w:type="spellStart"/>
            <w:r>
              <w:rPr>
                <w:b/>
              </w:rPr>
              <w:t>maths</w:t>
            </w:r>
            <w:proofErr w:type="spellEnd"/>
          </w:p>
        </w:tc>
        <w:tc>
          <w:tcPr>
            <w:tcW w:w="1701" w:type="dxa"/>
            <w:vAlign w:val="center"/>
          </w:tcPr>
          <w:p w14:paraId="59D254E3" w14:textId="77777777" w:rsidR="00A828FE" w:rsidRDefault="00F515F8" w:rsidP="007D790A">
            <w:pPr>
              <w:pStyle w:val="NoSpacing"/>
              <w:ind w:left="-37" w:firstLine="37"/>
              <w:jc w:val="center"/>
              <w:rPr>
                <w:sz w:val="20"/>
                <w:szCs w:val="20"/>
                <w:highlight w:val="yellow"/>
              </w:rPr>
            </w:pPr>
            <w:r>
              <w:rPr>
                <w:sz w:val="20"/>
                <w:szCs w:val="20"/>
                <w:highlight w:val="yellow"/>
              </w:rPr>
              <w:t>1/3</w:t>
            </w:r>
          </w:p>
          <w:p w14:paraId="4B621657" w14:textId="4B1D201E" w:rsidR="00F515F8" w:rsidRPr="00F515F8" w:rsidRDefault="00F515F8" w:rsidP="007D790A">
            <w:pPr>
              <w:pStyle w:val="NoSpacing"/>
              <w:ind w:left="-37" w:firstLine="37"/>
              <w:jc w:val="center"/>
              <w:rPr>
                <w:sz w:val="20"/>
                <w:szCs w:val="20"/>
                <w:highlight w:val="yellow"/>
              </w:rPr>
            </w:pPr>
            <w:r>
              <w:rPr>
                <w:sz w:val="20"/>
                <w:szCs w:val="20"/>
                <w:highlight w:val="yellow"/>
              </w:rPr>
              <w:t>33%</w:t>
            </w:r>
          </w:p>
        </w:tc>
        <w:tc>
          <w:tcPr>
            <w:tcW w:w="1560" w:type="dxa"/>
            <w:vAlign w:val="center"/>
          </w:tcPr>
          <w:p w14:paraId="0B1E8B14" w14:textId="552FA064" w:rsidR="00F81771" w:rsidRPr="00F515F8" w:rsidRDefault="0087113A" w:rsidP="007D790A">
            <w:pPr>
              <w:pStyle w:val="TableParagraph"/>
              <w:ind w:left="0"/>
              <w:jc w:val="center"/>
              <w:rPr>
                <w:sz w:val="20"/>
                <w:szCs w:val="20"/>
                <w:highlight w:val="yellow"/>
              </w:rPr>
            </w:pPr>
            <w:r>
              <w:rPr>
                <w:sz w:val="20"/>
                <w:szCs w:val="20"/>
                <w:highlight w:val="yellow"/>
              </w:rPr>
              <w:t>5/10</w:t>
            </w:r>
          </w:p>
          <w:p w14:paraId="7F67C220" w14:textId="599FB883" w:rsidR="002745A6" w:rsidRPr="00F515F8" w:rsidRDefault="0087113A" w:rsidP="007D790A">
            <w:pPr>
              <w:pStyle w:val="TableParagraph"/>
              <w:ind w:left="0"/>
              <w:jc w:val="center"/>
              <w:rPr>
                <w:sz w:val="20"/>
                <w:szCs w:val="20"/>
                <w:highlight w:val="yellow"/>
              </w:rPr>
            </w:pPr>
            <w:r>
              <w:rPr>
                <w:sz w:val="20"/>
                <w:szCs w:val="20"/>
                <w:highlight w:val="yellow"/>
              </w:rPr>
              <w:t>50</w:t>
            </w:r>
            <w:r w:rsidR="002745A6" w:rsidRPr="00F515F8">
              <w:rPr>
                <w:sz w:val="20"/>
                <w:szCs w:val="20"/>
                <w:highlight w:val="yellow"/>
              </w:rPr>
              <w:t>%</w:t>
            </w:r>
          </w:p>
        </w:tc>
        <w:tc>
          <w:tcPr>
            <w:tcW w:w="1417" w:type="dxa"/>
            <w:vAlign w:val="center"/>
          </w:tcPr>
          <w:p w14:paraId="471F6BD5" w14:textId="77777777" w:rsidR="00656452" w:rsidRDefault="007D790A" w:rsidP="007D790A">
            <w:pPr>
              <w:pStyle w:val="TableParagraph"/>
              <w:ind w:left="0" w:right="161"/>
              <w:jc w:val="center"/>
              <w:rPr>
                <w:sz w:val="20"/>
                <w:szCs w:val="20"/>
                <w:highlight w:val="yellow"/>
              </w:rPr>
            </w:pPr>
            <w:r>
              <w:rPr>
                <w:sz w:val="20"/>
                <w:szCs w:val="20"/>
                <w:highlight w:val="yellow"/>
              </w:rPr>
              <w:t>6/21</w:t>
            </w:r>
          </w:p>
          <w:p w14:paraId="3A174C5D" w14:textId="2015492A" w:rsidR="007D790A" w:rsidRPr="00F515F8" w:rsidRDefault="007D790A" w:rsidP="007D790A">
            <w:pPr>
              <w:pStyle w:val="TableParagraph"/>
              <w:ind w:left="0" w:right="161"/>
              <w:jc w:val="center"/>
              <w:rPr>
                <w:sz w:val="20"/>
                <w:szCs w:val="20"/>
                <w:highlight w:val="yellow"/>
              </w:rPr>
            </w:pPr>
            <w:r>
              <w:rPr>
                <w:sz w:val="20"/>
                <w:szCs w:val="20"/>
                <w:highlight w:val="yellow"/>
              </w:rPr>
              <w:t>29%</w:t>
            </w:r>
          </w:p>
        </w:tc>
        <w:tc>
          <w:tcPr>
            <w:tcW w:w="992" w:type="dxa"/>
            <w:shd w:val="clear" w:color="auto" w:fill="F1F1F1"/>
            <w:vAlign w:val="center"/>
          </w:tcPr>
          <w:p w14:paraId="50726FE7" w14:textId="77777777" w:rsidR="00656452" w:rsidRDefault="00640326" w:rsidP="007D790A">
            <w:pPr>
              <w:pStyle w:val="TableParagraph"/>
              <w:ind w:left="159" w:right="163"/>
              <w:jc w:val="center"/>
              <w:rPr>
                <w:sz w:val="20"/>
                <w:szCs w:val="20"/>
                <w:highlight w:val="yellow"/>
              </w:rPr>
            </w:pPr>
            <w:r>
              <w:rPr>
                <w:sz w:val="20"/>
                <w:szCs w:val="20"/>
                <w:highlight w:val="yellow"/>
              </w:rPr>
              <w:t>16/31</w:t>
            </w:r>
          </w:p>
          <w:p w14:paraId="134B6358" w14:textId="286622B8" w:rsidR="00640326" w:rsidRPr="00F515F8" w:rsidRDefault="00640326" w:rsidP="007D790A">
            <w:pPr>
              <w:pStyle w:val="TableParagraph"/>
              <w:ind w:left="159" w:right="163"/>
              <w:jc w:val="center"/>
              <w:rPr>
                <w:sz w:val="20"/>
                <w:szCs w:val="20"/>
                <w:highlight w:val="yellow"/>
              </w:rPr>
            </w:pPr>
            <w:r>
              <w:rPr>
                <w:sz w:val="20"/>
                <w:szCs w:val="20"/>
                <w:highlight w:val="yellow"/>
              </w:rPr>
              <w:t>52%</w:t>
            </w:r>
          </w:p>
        </w:tc>
        <w:tc>
          <w:tcPr>
            <w:tcW w:w="993" w:type="dxa"/>
            <w:shd w:val="clear" w:color="auto" w:fill="F1F1F1"/>
            <w:vAlign w:val="center"/>
          </w:tcPr>
          <w:p w14:paraId="64F4BA1C" w14:textId="77777777" w:rsidR="00F81771" w:rsidRDefault="00F515F8" w:rsidP="007D790A">
            <w:pPr>
              <w:pStyle w:val="TableParagraph"/>
              <w:ind w:left="126" w:right="127"/>
              <w:jc w:val="center"/>
              <w:rPr>
                <w:sz w:val="20"/>
                <w:szCs w:val="20"/>
                <w:highlight w:val="yellow"/>
              </w:rPr>
            </w:pPr>
            <w:r>
              <w:rPr>
                <w:sz w:val="20"/>
                <w:szCs w:val="20"/>
                <w:highlight w:val="yellow"/>
              </w:rPr>
              <w:t>16/28</w:t>
            </w:r>
          </w:p>
          <w:p w14:paraId="48C2AAA0" w14:textId="36BA10AD" w:rsidR="00F515F8" w:rsidRPr="00F515F8" w:rsidRDefault="00F515F8" w:rsidP="007D790A">
            <w:pPr>
              <w:pStyle w:val="TableParagraph"/>
              <w:ind w:left="126" w:right="127"/>
              <w:jc w:val="center"/>
              <w:rPr>
                <w:sz w:val="20"/>
                <w:szCs w:val="20"/>
                <w:highlight w:val="yellow"/>
              </w:rPr>
            </w:pPr>
            <w:r>
              <w:rPr>
                <w:sz w:val="20"/>
                <w:szCs w:val="20"/>
                <w:highlight w:val="yellow"/>
              </w:rPr>
              <w:t>57%</w:t>
            </w:r>
          </w:p>
        </w:tc>
        <w:tc>
          <w:tcPr>
            <w:tcW w:w="957" w:type="dxa"/>
            <w:shd w:val="clear" w:color="auto" w:fill="F1F1F1"/>
            <w:vAlign w:val="center"/>
          </w:tcPr>
          <w:p w14:paraId="16CC3399" w14:textId="77777777" w:rsidR="00656452" w:rsidRDefault="00640326" w:rsidP="007D790A">
            <w:pPr>
              <w:pStyle w:val="TableParagraph"/>
              <w:ind w:left="128" w:right="128"/>
              <w:jc w:val="center"/>
              <w:rPr>
                <w:sz w:val="20"/>
                <w:szCs w:val="20"/>
                <w:highlight w:val="yellow"/>
              </w:rPr>
            </w:pPr>
            <w:r>
              <w:rPr>
                <w:sz w:val="20"/>
                <w:szCs w:val="20"/>
                <w:highlight w:val="yellow"/>
              </w:rPr>
              <w:t>59/124</w:t>
            </w:r>
          </w:p>
          <w:p w14:paraId="64A5E8DD" w14:textId="4C4DC5BC" w:rsidR="00640326" w:rsidRPr="00F515F8" w:rsidRDefault="007D790A" w:rsidP="007D790A">
            <w:pPr>
              <w:pStyle w:val="TableParagraph"/>
              <w:ind w:left="128" w:right="128"/>
              <w:jc w:val="center"/>
              <w:rPr>
                <w:sz w:val="20"/>
                <w:szCs w:val="20"/>
                <w:highlight w:val="yellow"/>
              </w:rPr>
            </w:pPr>
            <w:r>
              <w:rPr>
                <w:sz w:val="20"/>
                <w:szCs w:val="20"/>
                <w:highlight w:val="yellow"/>
              </w:rPr>
              <w:t>48%</w:t>
            </w:r>
          </w:p>
        </w:tc>
      </w:tr>
      <w:tr w:rsidR="00595B6A" w14:paraId="2D6774C5" w14:textId="77777777" w:rsidTr="0087113A">
        <w:trPr>
          <w:trHeight w:val="607"/>
        </w:trPr>
        <w:tc>
          <w:tcPr>
            <w:tcW w:w="7814" w:type="dxa"/>
            <w:vAlign w:val="center"/>
          </w:tcPr>
          <w:p w14:paraId="3DEEC669" w14:textId="77777777" w:rsidR="00595B6A" w:rsidRDefault="00595B6A" w:rsidP="002509D3">
            <w:pPr>
              <w:pStyle w:val="TableParagraph"/>
              <w:spacing w:before="100" w:beforeAutospacing="1" w:after="100" w:afterAutospacing="1"/>
              <w:ind w:left="0"/>
              <w:jc w:val="center"/>
              <w:rPr>
                <w:b/>
              </w:rPr>
            </w:pPr>
          </w:p>
          <w:p w14:paraId="508A5211" w14:textId="77777777" w:rsidR="00595B6A" w:rsidRDefault="00595B6A" w:rsidP="002509D3">
            <w:pPr>
              <w:pStyle w:val="TableParagraph"/>
              <w:spacing w:before="100" w:beforeAutospacing="1" w:after="100" w:afterAutospacing="1"/>
              <w:jc w:val="center"/>
              <w:rPr>
                <w:b/>
              </w:rPr>
            </w:pPr>
            <w:r>
              <w:rPr>
                <w:b/>
              </w:rPr>
              <w:t>% achieving expected standard or above in reading</w:t>
            </w:r>
          </w:p>
        </w:tc>
        <w:tc>
          <w:tcPr>
            <w:tcW w:w="1701" w:type="dxa"/>
            <w:vAlign w:val="center"/>
          </w:tcPr>
          <w:p w14:paraId="4190B5C7" w14:textId="77777777" w:rsidR="00595B6A" w:rsidRPr="00640326" w:rsidRDefault="00F515F8" w:rsidP="007D790A">
            <w:pPr>
              <w:pStyle w:val="TableParagraph"/>
              <w:ind w:left="-37" w:firstLine="37"/>
              <w:jc w:val="center"/>
              <w:rPr>
                <w:sz w:val="20"/>
                <w:szCs w:val="20"/>
                <w:highlight w:val="yellow"/>
              </w:rPr>
            </w:pPr>
            <w:r w:rsidRPr="00640326">
              <w:rPr>
                <w:sz w:val="20"/>
                <w:szCs w:val="20"/>
                <w:highlight w:val="yellow"/>
              </w:rPr>
              <w:t>2/3</w:t>
            </w:r>
          </w:p>
          <w:p w14:paraId="00368159" w14:textId="007B5575" w:rsidR="00F515F8" w:rsidRPr="00F515F8" w:rsidRDefault="00F515F8" w:rsidP="007D790A">
            <w:pPr>
              <w:pStyle w:val="TableParagraph"/>
              <w:ind w:left="-37" w:firstLine="37"/>
              <w:jc w:val="center"/>
              <w:rPr>
                <w:sz w:val="20"/>
                <w:szCs w:val="20"/>
              </w:rPr>
            </w:pPr>
            <w:r w:rsidRPr="00640326">
              <w:rPr>
                <w:sz w:val="20"/>
                <w:szCs w:val="20"/>
                <w:highlight w:val="yellow"/>
              </w:rPr>
              <w:t>66%</w:t>
            </w:r>
          </w:p>
        </w:tc>
        <w:tc>
          <w:tcPr>
            <w:tcW w:w="1560" w:type="dxa"/>
            <w:vAlign w:val="center"/>
          </w:tcPr>
          <w:p w14:paraId="6058ECC9" w14:textId="58D49C15" w:rsidR="00F81771" w:rsidRDefault="0087113A" w:rsidP="007D790A">
            <w:pPr>
              <w:pStyle w:val="TableParagraph"/>
              <w:ind w:left="0"/>
              <w:jc w:val="center"/>
              <w:rPr>
                <w:sz w:val="20"/>
                <w:szCs w:val="20"/>
                <w:highlight w:val="yellow"/>
              </w:rPr>
            </w:pPr>
            <w:r>
              <w:rPr>
                <w:sz w:val="20"/>
                <w:szCs w:val="20"/>
                <w:highlight w:val="yellow"/>
              </w:rPr>
              <w:t>9/10</w:t>
            </w:r>
          </w:p>
          <w:p w14:paraId="300E5AA4" w14:textId="6D46E23A" w:rsidR="002745A6" w:rsidRPr="00F515F8" w:rsidRDefault="0087113A" w:rsidP="0087113A">
            <w:pPr>
              <w:pStyle w:val="TableParagraph"/>
              <w:ind w:left="0"/>
              <w:jc w:val="center"/>
              <w:rPr>
                <w:sz w:val="20"/>
                <w:szCs w:val="20"/>
                <w:highlight w:val="yellow"/>
              </w:rPr>
            </w:pPr>
            <w:r>
              <w:rPr>
                <w:sz w:val="20"/>
                <w:szCs w:val="20"/>
                <w:highlight w:val="yellow"/>
              </w:rPr>
              <w:t>90</w:t>
            </w:r>
            <w:r w:rsidR="002745A6" w:rsidRPr="00F515F8">
              <w:rPr>
                <w:sz w:val="20"/>
                <w:szCs w:val="20"/>
                <w:highlight w:val="yellow"/>
              </w:rPr>
              <w:t>%</w:t>
            </w:r>
          </w:p>
        </w:tc>
        <w:tc>
          <w:tcPr>
            <w:tcW w:w="1417" w:type="dxa"/>
            <w:vAlign w:val="center"/>
          </w:tcPr>
          <w:p w14:paraId="7C30B64C" w14:textId="77777777" w:rsidR="00595B6A" w:rsidRPr="007D790A" w:rsidRDefault="007D790A" w:rsidP="007D790A">
            <w:pPr>
              <w:pStyle w:val="TableParagraph"/>
              <w:ind w:left="0" w:right="161"/>
              <w:jc w:val="center"/>
              <w:rPr>
                <w:sz w:val="20"/>
                <w:szCs w:val="20"/>
                <w:highlight w:val="yellow"/>
              </w:rPr>
            </w:pPr>
            <w:r w:rsidRPr="007D790A">
              <w:rPr>
                <w:sz w:val="20"/>
                <w:szCs w:val="20"/>
                <w:highlight w:val="yellow"/>
              </w:rPr>
              <w:t>7/21</w:t>
            </w:r>
          </w:p>
          <w:p w14:paraId="184D513D" w14:textId="54E5836D" w:rsidR="007D790A" w:rsidRPr="007D790A" w:rsidRDefault="007D790A" w:rsidP="007D790A">
            <w:pPr>
              <w:pStyle w:val="TableParagraph"/>
              <w:ind w:left="0" w:right="161"/>
              <w:jc w:val="center"/>
              <w:rPr>
                <w:sz w:val="20"/>
                <w:szCs w:val="20"/>
                <w:highlight w:val="yellow"/>
              </w:rPr>
            </w:pPr>
            <w:r w:rsidRPr="007D790A">
              <w:rPr>
                <w:sz w:val="20"/>
                <w:szCs w:val="20"/>
                <w:highlight w:val="yellow"/>
              </w:rPr>
              <w:t>33%</w:t>
            </w:r>
          </w:p>
        </w:tc>
        <w:tc>
          <w:tcPr>
            <w:tcW w:w="992" w:type="dxa"/>
            <w:shd w:val="clear" w:color="auto" w:fill="F1F1F1"/>
            <w:vAlign w:val="center"/>
          </w:tcPr>
          <w:p w14:paraId="0FFA4611" w14:textId="77777777" w:rsidR="00595B6A" w:rsidRDefault="00640326" w:rsidP="007D790A">
            <w:pPr>
              <w:pStyle w:val="TableParagraph"/>
              <w:ind w:left="159" w:right="163"/>
              <w:jc w:val="center"/>
              <w:rPr>
                <w:sz w:val="20"/>
                <w:szCs w:val="20"/>
                <w:highlight w:val="yellow"/>
              </w:rPr>
            </w:pPr>
            <w:r>
              <w:rPr>
                <w:sz w:val="20"/>
                <w:szCs w:val="20"/>
                <w:highlight w:val="yellow"/>
              </w:rPr>
              <w:t>20/31</w:t>
            </w:r>
          </w:p>
          <w:p w14:paraId="40B09852" w14:textId="3D97DCC9" w:rsidR="00640326" w:rsidRPr="00F515F8" w:rsidRDefault="00640326" w:rsidP="007D790A">
            <w:pPr>
              <w:pStyle w:val="TableParagraph"/>
              <w:ind w:left="159" w:right="163"/>
              <w:jc w:val="center"/>
              <w:rPr>
                <w:sz w:val="20"/>
                <w:szCs w:val="20"/>
                <w:highlight w:val="yellow"/>
              </w:rPr>
            </w:pPr>
            <w:r>
              <w:rPr>
                <w:sz w:val="20"/>
                <w:szCs w:val="20"/>
                <w:highlight w:val="yellow"/>
              </w:rPr>
              <w:t>65%</w:t>
            </w:r>
          </w:p>
        </w:tc>
        <w:tc>
          <w:tcPr>
            <w:tcW w:w="993" w:type="dxa"/>
            <w:shd w:val="clear" w:color="auto" w:fill="F1F1F1"/>
            <w:vAlign w:val="center"/>
          </w:tcPr>
          <w:p w14:paraId="4C00E204" w14:textId="2D303D97" w:rsidR="00F81771" w:rsidRPr="00F515F8" w:rsidRDefault="0087113A" w:rsidP="007D790A">
            <w:pPr>
              <w:pStyle w:val="TableParagraph"/>
              <w:ind w:left="126" w:right="127"/>
              <w:jc w:val="center"/>
              <w:rPr>
                <w:sz w:val="20"/>
                <w:szCs w:val="20"/>
                <w:highlight w:val="yellow"/>
              </w:rPr>
            </w:pPr>
            <w:r>
              <w:rPr>
                <w:sz w:val="20"/>
                <w:szCs w:val="20"/>
                <w:highlight w:val="yellow"/>
              </w:rPr>
              <w:t>20/27</w:t>
            </w:r>
          </w:p>
          <w:p w14:paraId="5BAF85E8" w14:textId="68A5FAB5" w:rsidR="002745A6" w:rsidRPr="00F515F8" w:rsidRDefault="0087113A" w:rsidP="007D790A">
            <w:pPr>
              <w:pStyle w:val="TableParagraph"/>
              <w:ind w:left="126" w:right="127"/>
              <w:jc w:val="center"/>
              <w:rPr>
                <w:sz w:val="20"/>
                <w:szCs w:val="20"/>
                <w:highlight w:val="yellow"/>
              </w:rPr>
            </w:pPr>
            <w:r>
              <w:rPr>
                <w:sz w:val="20"/>
                <w:szCs w:val="20"/>
                <w:highlight w:val="yellow"/>
              </w:rPr>
              <w:t>74</w:t>
            </w:r>
            <w:r w:rsidR="002745A6" w:rsidRPr="00F515F8">
              <w:rPr>
                <w:sz w:val="20"/>
                <w:szCs w:val="20"/>
                <w:highlight w:val="yellow"/>
              </w:rPr>
              <w:t>%</w:t>
            </w:r>
          </w:p>
        </w:tc>
        <w:tc>
          <w:tcPr>
            <w:tcW w:w="957" w:type="dxa"/>
            <w:shd w:val="clear" w:color="auto" w:fill="F1F1F1"/>
            <w:vAlign w:val="center"/>
          </w:tcPr>
          <w:p w14:paraId="49A6BE13" w14:textId="77777777" w:rsidR="00595B6A" w:rsidRDefault="00640326" w:rsidP="007D790A">
            <w:pPr>
              <w:pStyle w:val="TableParagraph"/>
              <w:ind w:left="128" w:right="128"/>
              <w:jc w:val="center"/>
              <w:rPr>
                <w:sz w:val="20"/>
                <w:szCs w:val="20"/>
                <w:highlight w:val="yellow"/>
              </w:rPr>
            </w:pPr>
            <w:r>
              <w:rPr>
                <w:sz w:val="20"/>
                <w:szCs w:val="20"/>
                <w:highlight w:val="yellow"/>
              </w:rPr>
              <w:t>87/124</w:t>
            </w:r>
          </w:p>
          <w:p w14:paraId="0488A067" w14:textId="1E6A9346" w:rsidR="00640326" w:rsidRPr="00F515F8" w:rsidRDefault="00640326" w:rsidP="007D790A">
            <w:pPr>
              <w:pStyle w:val="TableParagraph"/>
              <w:ind w:left="128" w:right="128"/>
              <w:jc w:val="center"/>
              <w:rPr>
                <w:sz w:val="20"/>
                <w:szCs w:val="20"/>
                <w:highlight w:val="yellow"/>
              </w:rPr>
            </w:pPr>
            <w:r>
              <w:rPr>
                <w:sz w:val="20"/>
                <w:szCs w:val="20"/>
                <w:highlight w:val="yellow"/>
              </w:rPr>
              <w:t>70%</w:t>
            </w:r>
          </w:p>
        </w:tc>
      </w:tr>
      <w:tr w:rsidR="00595B6A" w14:paraId="1AB2986C" w14:textId="77777777" w:rsidTr="0087113A">
        <w:trPr>
          <w:trHeight w:val="607"/>
        </w:trPr>
        <w:tc>
          <w:tcPr>
            <w:tcW w:w="7814" w:type="dxa"/>
            <w:vAlign w:val="center"/>
          </w:tcPr>
          <w:p w14:paraId="3656B9AB" w14:textId="77777777" w:rsidR="00595B6A" w:rsidRDefault="00595B6A" w:rsidP="002509D3">
            <w:pPr>
              <w:pStyle w:val="TableParagraph"/>
              <w:spacing w:before="100" w:beforeAutospacing="1" w:after="100" w:afterAutospacing="1"/>
              <w:ind w:left="0"/>
              <w:jc w:val="center"/>
              <w:rPr>
                <w:b/>
              </w:rPr>
            </w:pPr>
          </w:p>
          <w:p w14:paraId="340CF603" w14:textId="77777777" w:rsidR="00595B6A" w:rsidRDefault="00595B6A" w:rsidP="002509D3">
            <w:pPr>
              <w:pStyle w:val="TableParagraph"/>
              <w:spacing w:before="100" w:beforeAutospacing="1" w:after="100" w:afterAutospacing="1"/>
              <w:jc w:val="center"/>
              <w:rPr>
                <w:b/>
              </w:rPr>
            </w:pPr>
            <w:r>
              <w:rPr>
                <w:b/>
              </w:rPr>
              <w:t>% achieving expected standard or above in writing</w:t>
            </w:r>
          </w:p>
        </w:tc>
        <w:tc>
          <w:tcPr>
            <w:tcW w:w="1701" w:type="dxa"/>
            <w:vAlign w:val="center"/>
          </w:tcPr>
          <w:p w14:paraId="22D08930" w14:textId="77777777" w:rsidR="00595B6A" w:rsidRDefault="00F515F8" w:rsidP="007D790A">
            <w:pPr>
              <w:pStyle w:val="TableParagraph"/>
              <w:ind w:left="-37" w:firstLine="37"/>
              <w:jc w:val="center"/>
              <w:rPr>
                <w:sz w:val="20"/>
                <w:szCs w:val="20"/>
                <w:highlight w:val="yellow"/>
              </w:rPr>
            </w:pPr>
            <w:r>
              <w:rPr>
                <w:sz w:val="20"/>
                <w:szCs w:val="20"/>
                <w:highlight w:val="yellow"/>
              </w:rPr>
              <w:t>1/3</w:t>
            </w:r>
          </w:p>
          <w:p w14:paraId="28E4D9E7" w14:textId="1332E7F0" w:rsidR="00F515F8" w:rsidRPr="00F515F8" w:rsidRDefault="00F515F8" w:rsidP="007D790A">
            <w:pPr>
              <w:pStyle w:val="TableParagraph"/>
              <w:ind w:left="-37" w:firstLine="37"/>
              <w:jc w:val="center"/>
              <w:rPr>
                <w:sz w:val="20"/>
                <w:szCs w:val="20"/>
                <w:highlight w:val="yellow"/>
              </w:rPr>
            </w:pPr>
            <w:r>
              <w:rPr>
                <w:sz w:val="20"/>
                <w:szCs w:val="20"/>
                <w:highlight w:val="yellow"/>
              </w:rPr>
              <w:t>33%</w:t>
            </w:r>
          </w:p>
        </w:tc>
        <w:tc>
          <w:tcPr>
            <w:tcW w:w="1560" w:type="dxa"/>
            <w:vAlign w:val="center"/>
          </w:tcPr>
          <w:p w14:paraId="6465AAF0" w14:textId="3D3A2621" w:rsidR="00F81771" w:rsidRPr="00F515F8" w:rsidRDefault="0087113A" w:rsidP="007D790A">
            <w:pPr>
              <w:pStyle w:val="TableParagraph"/>
              <w:ind w:left="0"/>
              <w:jc w:val="center"/>
              <w:rPr>
                <w:sz w:val="20"/>
                <w:szCs w:val="20"/>
                <w:highlight w:val="yellow"/>
              </w:rPr>
            </w:pPr>
            <w:r>
              <w:rPr>
                <w:sz w:val="20"/>
                <w:szCs w:val="20"/>
                <w:highlight w:val="yellow"/>
              </w:rPr>
              <w:t>5/10</w:t>
            </w:r>
          </w:p>
          <w:p w14:paraId="489FEEE2" w14:textId="61289772" w:rsidR="002745A6" w:rsidRPr="00F515F8" w:rsidRDefault="0087113A" w:rsidP="007D790A">
            <w:pPr>
              <w:pStyle w:val="TableParagraph"/>
              <w:ind w:left="0"/>
              <w:jc w:val="center"/>
              <w:rPr>
                <w:sz w:val="20"/>
                <w:szCs w:val="20"/>
                <w:highlight w:val="yellow"/>
              </w:rPr>
            </w:pPr>
            <w:r>
              <w:rPr>
                <w:sz w:val="20"/>
                <w:szCs w:val="20"/>
                <w:highlight w:val="yellow"/>
              </w:rPr>
              <w:t>50</w:t>
            </w:r>
            <w:r w:rsidR="002745A6" w:rsidRPr="00F515F8">
              <w:rPr>
                <w:sz w:val="20"/>
                <w:szCs w:val="20"/>
                <w:highlight w:val="yellow"/>
              </w:rPr>
              <w:t>%</w:t>
            </w:r>
          </w:p>
        </w:tc>
        <w:tc>
          <w:tcPr>
            <w:tcW w:w="1417" w:type="dxa"/>
            <w:vAlign w:val="center"/>
          </w:tcPr>
          <w:p w14:paraId="03FB6D96" w14:textId="77777777" w:rsidR="00595B6A" w:rsidRPr="007D790A" w:rsidRDefault="007D790A" w:rsidP="007D790A">
            <w:pPr>
              <w:pStyle w:val="TableParagraph"/>
              <w:ind w:left="0" w:right="161"/>
              <w:jc w:val="center"/>
              <w:rPr>
                <w:sz w:val="20"/>
                <w:szCs w:val="20"/>
                <w:highlight w:val="yellow"/>
              </w:rPr>
            </w:pPr>
            <w:r w:rsidRPr="007D790A">
              <w:rPr>
                <w:sz w:val="20"/>
                <w:szCs w:val="20"/>
                <w:highlight w:val="yellow"/>
              </w:rPr>
              <w:t>6/21</w:t>
            </w:r>
          </w:p>
          <w:p w14:paraId="292DB4B9" w14:textId="7E5FF044" w:rsidR="007D790A" w:rsidRPr="007D790A" w:rsidRDefault="007D790A" w:rsidP="007D790A">
            <w:pPr>
              <w:pStyle w:val="TableParagraph"/>
              <w:ind w:left="0" w:right="161"/>
              <w:jc w:val="center"/>
              <w:rPr>
                <w:sz w:val="20"/>
                <w:szCs w:val="20"/>
                <w:highlight w:val="yellow"/>
              </w:rPr>
            </w:pPr>
            <w:r w:rsidRPr="007D790A">
              <w:rPr>
                <w:sz w:val="20"/>
                <w:szCs w:val="20"/>
                <w:highlight w:val="yellow"/>
              </w:rPr>
              <w:t>29%</w:t>
            </w:r>
          </w:p>
        </w:tc>
        <w:tc>
          <w:tcPr>
            <w:tcW w:w="992" w:type="dxa"/>
            <w:shd w:val="clear" w:color="auto" w:fill="F1F1F1"/>
            <w:vAlign w:val="center"/>
          </w:tcPr>
          <w:p w14:paraId="78C2F7C5" w14:textId="77777777" w:rsidR="00595B6A" w:rsidRDefault="00640326" w:rsidP="007D790A">
            <w:pPr>
              <w:pStyle w:val="TableParagraph"/>
              <w:ind w:left="159" w:right="163"/>
              <w:jc w:val="center"/>
              <w:rPr>
                <w:sz w:val="20"/>
                <w:szCs w:val="20"/>
                <w:highlight w:val="yellow"/>
              </w:rPr>
            </w:pPr>
            <w:r>
              <w:rPr>
                <w:sz w:val="20"/>
                <w:szCs w:val="20"/>
                <w:highlight w:val="yellow"/>
              </w:rPr>
              <w:t>19/31</w:t>
            </w:r>
          </w:p>
          <w:p w14:paraId="594A75D4" w14:textId="7F7C45A6" w:rsidR="00640326" w:rsidRPr="00F515F8" w:rsidRDefault="00640326" w:rsidP="007D790A">
            <w:pPr>
              <w:pStyle w:val="TableParagraph"/>
              <w:ind w:left="159" w:right="163"/>
              <w:jc w:val="center"/>
              <w:rPr>
                <w:sz w:val="20"/>
                <w:szCs w:val="20"/>
                <w:highlight w:val="yellow"/>
              </w:rPr>
            </w:pPr>
            <w:r>
              <w:rPr>
                <w:sz w:val="20"/>
                <w:szCs w:val="20"/>
                <w:highlight w:val="yellow"/>
              </w:rPr>
              <w:t>61%</w:t>
            </w:r>
          </w:p>
        </w:tc>
        <w:tc>
          <w:tcPr>
            <w:tcW w:w="993" w:type="dxa"/>
            <w:shd w:val="clear" w:color="auto" w:fill="F1F1F1"/>
            <w:vAlign w:val="center"/>
          </w:tcPr>
          <w:p w14:paraId="3DFC7975" w14:textId="1C3E9924" w:rsidR="00F81771" w:rsidRPr="00F515F8" w:rsidRDefault="0087113A" w:rsidP="007D790A">
            <w:pPr>
              <w:pStyle w:val="TableParagraph"/>
              <w:ind w:left="126" w:right="127"/>
              <w:jc w:val="center"/>
              <w:rPr>
                <w:sz w:val="20"/>
                <w:szCs w:val="20"/>
                <w:highlight w:val="yellow"/>
              </w:rPr>
            </w:pPr>
            <w:r>
              <w:rPr>
                <w:sz w:val="20"/>
                <w:szCs w:val="20"/>
                <w:highlight w:val="yellow"/>
              </w:rPr>
              <w:t>15/27</w:t>
            </w:r>
          </w:p>
          <w:p w14:paraId="5A3578A9" w14:textId="376C9885" w:rsidR="002745A6" w:rsidRPr="00F515F8" w:rsidRDefault="0087113A" w:rsidP="007D790A">
            <w:pPr>
              <w:pStyle w:val="TableParagraph"/>
              <w:ind w:left="126" w:right="127"/>
              <w:jc w:val="center"/>
              <w:rPr>
                <w:sz w:val="20"/>
                <w:szCs w:val="20"/>
                <w:highlight w:val="yellow"/>
              </w:rPr>
            </w:pPr>
            <w:r>
              <w:rPr>
                <w:sz w:val="20"/>
                <w:szCs w:val="20"/>
                <w:highlight w:val="yellow"/>
              </w:rPr>
              <w:t>56</w:t>
            </w:r>
            <w:r w:rsidR="00F515F8" w:rsidRPr="00F515F8">
              <w:rPr>
                <w:sz w:val="20"/>
                <w:szCs w:val="20"/>
                <w:highlight w:val="yellow"/>
              </w:rPr>
              <w:t>%</w:t>
            </w:r>
          </w:p>
        </w:tc>
        <w:tc>
          <w:tcPr>
            <w:tcW w:w="957" w:type="dxa"/>
            <w:shd w:val="clear" w:color="auto" w:fill="F1F1F1"/>
            <w:vAlign w:val="center"/>
          </w:tcPr>
          <w:p w14:paraId="2140ED56" w14:textId="77777777" w:rsidR="00595B6A" w:rsidRDefault="00640326" w:rsidP="007D790A">
            <w:pPr>
              <w:pStyle w:val="TableParagraph"/>
              <w:ind w:left="127" w:right="128"/>
              <w:jc w:val="center"/>
              <w:rPr>
                <w:sz w:val="20"/>
                <w:szCs w:val="20"/>
                <w:highlight w:val="yellow"/>
              </w:rPr>
            </w:pPr>
            <w:r>
              <w:rPr>
                <w:sz w:val="20"/>
                <w:szCs w:val="20"/>
                <w:highlight w:val="yellow"/>
              </w:rPr>
              <w:t>70/124</w:t>
            </w:r>
          </w:p>
          <w:p w14:paraId="271110D4" w14:textId="56FD10F7" w:rsidR="00640326" w:rsidRPr="00F515F8" w:rsidRDefault="00640326" w:rsidP="007D790A">
            <w:pPr>
              <w:pStyle w:val="TableParagraph"/>
              <w:ind w:left="127" w:right="128"/>
              <w:jc w:val="center"/>
              <w:rPr>
                <w:sz w:val="20"/>
                <w:szCs w:val="20"/>
                <w:highlight w:val="yellow"/>
              </w:rPr>
            </w:pPr>
            <w:r>
              <w:rPr>
                <w:sz w:val="20"/>
                <w:szCs w:val="20"/>
                <w:highlight w:val="yellow"/>
              </w:rPr>
              <w:t>56%</w:t>
            </w:r>
          </w:p>
        </w:tc>
      </w:tr>
      <w:tr w:rsidR="00595B6A" w14:paraId="4613BFC2" w14:textId="77777777" w:rsidTr="0087113A">
        <w:trPr>
          <w:trHeight w:val="979"/>
        </w:trPr>
        <w:tc>
          <w:tcPr>
            <w:tcW w:w="7814" w:type="dxa"/>
            <w:vAlign w:val="center"/>
          </w:tcPr>
          <w:p w14:paraId="45FB0818" w14:textId="77777777" w:rsidR="00595B6A" w:rsidRDefault="00595B6A" w:rsidP="002509D3">
            <w:pPr>
              <w:pStyle w:val="TableParagraph"/>
              <w:spacing w:before="100" w:beforeAutospacing="1" w:after="100" w:afterAutospacing="1"/>
              <w:ind w:left="0"/>
              <w:jc w:val="center"/>
              <w:rPr>
                <w:b/>
                <w:sz w:val="29"/>
              </w:rPr>
            </w:pPr>
          </w:p>
          <w:p w14:paraId="7A9B9CF7" w14:textId="77777777" w:rsidR="00595B6A" w:rsidRDefault="00595B6A" w:rsidP="002509D3">
            <w:pPr>
              <w:pStyle w:val="TableParagraph"/>
              <w:spacing w:before="100" w:beforeAutospacing="1" w:after="100" w:afterAutospacing="1"/>
              <w:jc w:val="center"/>
              <w:rPr>
                <w:b/>
              </w:rPr>
            </w:pPr>
            <w:r>
              <w:rPr>
                <w:b/>
              </w:rPr>
              <w:t xml:space="preserve">% achieving expected standard or above in </w:t>
            </w:r>
            <w:proofErr w:type="spellStart"/>
            <w:r>
              <w:rPr>
                <w:b/>
              </w:rPr>
              <w:t>maths</w:t>
            </w:r>
            <w:proofErr w:type="spellEnd"/>
          </w:p>
        </w:tc>
        <w:tc>
          <w:tcPr>
            <w:tcW w:w="1701" w:type="dxa"/>
            <w:vAlign w:val="center"/>
          </w:tcPr>
          <w:p w14:paraId="6718A06C" w14:textId="77777777" w:rsidR="00595B6A" w:rsidRDefault="00F515F8" w:rsidP="007D790A">
            <w:pPr>
              <w:pStyle w:val="TableParagraph"/>
              <w:ind w:left="-37" w:firstLine="37"/>
              <w:jc w:val="center"/>
              <w:rPr>
                <w:sz w:val="20"/>
                <w:szCs w:val="20"/>
                <w:highlight w:val="yellow"/>
              </w:rPr>
            </w:pPr>
            <w:r>
              <w:rPr>
                <w:sz w:val="20"/>
                <w:szCs w:val="20"/>
                <w:highlight w:val="yellow"/>
              </w:rPr>
              <w:t>3/3</w:t>
            </w:r>
          </w:p>
          <w:p w14:paraId="08C99640" w14:textId="071BB7C7" w:rsidR="00F515F8" w:rsidRPr="00F515F8" w:rsidRDefault="00F515F8" w:rsidP="007D790A">
            <w:pPr>
              <w:pStyle w:val="TableParagraph"/>
              <w:ind w:left="-37" w:firstLine="37"/>
              <w:jc w:val="center"/>
              <w:rPr>
                <w:sz w:val="20"/>
                <w:szCs w:val="20"/>
                <w:highlight w:val="yellow"/>
              </w:rPr>
            </w:pPr>
            <w:r>
              <w:rPr>
                <w:sz w:val="20"/>
                <w:szCs w:val="20"/>
                <w:highlight w:val="yellow"/>
              </w:rPr>
              <w:t>100%</w:t>
            </w:r>
          </w:p>
        </w:tc>
        <w:tc>
          <w:tcPr>
            <w:tcW w:w="1560" w:type="dxa"/>
            <w:vAlign w:val="center"/>
          </w:tcPr>
          <w:p w14:paraId="1F8C857E" w14:textId="696A6407" w:rsidR="00F81771" w:rsidRPr="00F515F8" w:rsidRDefault="0087113A" w:rsidP="007D790A">
            <w:pPr>
              <w:pStyle w:val="TableParagraph"/>
              <w:ind w:left="0"/>
              <w:jc w:val="center"/>
              <w:rPr>
                <w:sz w:val="20"/>
                <w:szCs w:val="20"/>
                <w:highlight w:val="yellow"/>
              </w:rPr>
            </w:pPr>
            <w:r>
              <w:rPr>
                <w:sz w:val="20"/>
                <w:szCs w:val="20"/>
                <w:highlight w:val="yellow"/>
              </w:rPr>
              <w:t>7/10</w:t>
            </w:r>
          </w:p>
          <w:p w14:paraId="06EB29FA" w14:textId="59073B51" w:rsidR="002745A6" w:rsidRPr="00F515F8" w:rsidRDefault="0087113A" w:rsidP="007D790A">
            <w:pPr>
              <w:pStyle w:val="TableParagraph"/>
              <w:ind w:left="0"/>
              <w:jc w:val="center"/>
              <w:rPr>
                <w:sz w:val="20"/>
                <w:szCs w:val="20"/>
                <w:highlight w:val="yellow"/>
              </w:rPr>
            </w:pPr>
            <w:r>
              <w:rPr>
                <w:sz w:val="20"/>
                <w:szCs w:val="20"/>
                <w:highlight w:val="yellow"/>
              </w:rPr>
              <w:t>70</w:t>
            </w:r>
            <w:r w:rsidR="002745A6" w:rsidRPr="00F515F8">
              <w:rPr>
                <w:sz w:val="20"/>
                <w:szCs w:val="20"/>
                <w:highlight w:val="yellow"/>
              </w:rPr>
              <w:t>%</w:t>
            </w:r>
          </w:p>
        </w:tc>
        <w:tc>
          <w:tcPr>
            <w:tcW w:w="1417" w:type="dxa"/>
            <w:vAlign w:val="center"/>
          </w:tcPr>
          <w:p w14:paraId="324CE372" w14:textId="632DAB66" w:rsidR="00595B6A" w:rsidRDefault="007D790A" w:rsidP="007D790A">
            <w:pPr>
              <w:pStyle w:val="TableParagraph"/>
              <w:ind w:left="0" w:right="161"/>
              <w:jc w:val="center"/>
              <w:rPr>
                <w:sz w:val="20"/>
                <w:szCs w:val="20"/>
                <w:highlight w:val="yellow"/>
              </w:rPr>
            </w:pPr>
            <w:r>
              <w:rPr>
                <w:sz w:val="20"/>
                <w:szCs w:val="20"/>
                <w:highlight w:val="yellow"/>
              </w:rPr>
              <w:t>7/21</w:t>
            </w:r>
          </w:p>
          <w:p w14:paraId="00697F6D" w14:textId="4EB886E7" w:rsidR="007D790A" w:rsidRPr="00F515F8" w:rsidRDefault="007D790A" w:rsidP="007D790A">
            <w:pPr>
              <w:pStyle w:val="TableParagraph"/>
              <w:ind w:left="0" w:right="161"/>
              <w:jc w:val="center"/>
              <w:rPr>
                <w:sz w:val="20"/>
                <w:szCs w:val="20"/>
                <w:highlight w:val="yellow"/>
              </w:rPr>
            </w:pPr>
            <w:r>
              <w:rPr>
                <w:sz w:val="20"/>
                <w:szCs w:val="20"/>
                <w:highlight w:val="yellow"/>
              </w:rPr>
              <w:t>33%</w:t>
            </w:r>
          </w:p>
        </w:tc>
        <w:tc>
          <w:tcPr>
            <w:tcW w:w="992" w:type="dxa"/>
            <w:shd w:val="clear" w:color="auto" w:fill="F1F1F1"/>
            <w:vAlign w:val="center"/>
          </w:tcPr>
          <w:p w14:paraId="5D6A0816" w14:textId="77777777" w:rsidR="00595B6A" w:rsidRDefault="00640326" w:rsidP="007D790A">
            <w:pPr>
              <w:pStyle w:val="TableParagraph"/>
              <w:ind w:left="159" w:right="163"/>
              <w:jc w:val="center"/>
              <w:rPr>
                <w:sz w:val="20"/>
                <w:szCs w:val="20"/>
                <w:highlight w:val="yellow"/>
              </w:rPr>
            </w:pPr>
            <w:r>
              <w:rPr>
                <w:sz w:val="20"/>
                <w:szCs w:val="20"/>
                <w:highlight w:val="yellow"/>
              </w:rPr>
              <w:t>20/31</w:t>
            </w:r>
          </w:p>
          <w:p w14:paraId="229CDA2A" w14:textId="6275FCB2" w:rsidR="00640326" w:rsidRPr="00F515F8" w:rsidRDefault="00640326" w:rsidP="007D790A">
            <w:pPr>
              <w:pStyle w:val="TableParagraph"/>
              <w:ind w:left="159" w:right="163"/>
              <w:jc w:val="center"/>
              <w:rPr>
                <w:sz w:val="20"/>
                <w:szCs w:val="20"/>
                <w:highlight w:val="yellow"/>
              </w:rPr>
            </w:pPr>
            <w:r>
              <w:rPr>
                <w:sz w:val="20"/>
                <w:szCs w:val="20"/>
                <w:highlight w:val="yellow"/>
              </w:rPr>
              <w:t>65%</w:t>
            </w:r>
          </w:p>
        </w:tc>
        <w:tc>
          <w:tcPr>
            <w:tcW w:w="993" w:type="dxa"/>
            <w:shd w:val="clear" w:color="auto" w:fill="F1F1F1"/>
            <w:vAlign w:val="center"/>
          </w:tcPr>
          <w:p w14:paraId="281B1EC6" w14:textId="77777777" w:rsidR="0087113A" w:rsidRPr="00F515F8" w:rsidRDefault="0087113A" w:rsidP="0087113A">
            <w:pPr>
              <w:pStyle w:val="TableParagraph"/>
              <w:ind w:left="126" w:right="127"/>
              <w:jc w:val="center"/>
              <w:rPr>
                <w:sz w:val="20"/>
                <w:szCs w:val="20"/>
                <w:highlight w:val="yellow"/>
              </w:rPr>
            </w:pPr>
            <w:r>
              <w:rPr>
                <w:sz w:val="20"/>
                <w:szCs w:val="20"/>
                <w:highlight w:val="yellow"/>
              </w:rPr>
              <w:t>17/27</w:t>
            </w:r>
          </w:p>
          <w:p w14:paraId="1843A60B" w14:textId="33785DFC" w:rsidR="002745A6" w:rsidRPr="00F515F8" w:rsidRDefault="0087113A" w:rsidP="0087113A">
            <w:pPr>
              <w:pStyle w:val="TableParagraph"/>
              <w:ind w:left="126" w:right="127"/>
              <w:jc w:val="center"/>
              <w:rPr>
                <w:sz w:val="20"/>
                <w:szCs w:val="20"/>
                <w:highlight w:val="yellow"/>
              </w:rPr>
            </w:pPr>
            <w:r>
              <w:rPr>
                <w:sz w:val="20"/>
                <w:szCs w:val="20"/>
                <w:highlight w:val="yellow"/>
              </w:rPr>
              <w:t>63</w:t>
            </w:r>
            <w:r w:rsidRPr="00F515F8">
              <w:rPr>
                <w:sz w:val="20"/>
                <w:szCs w:val="20"/>
                <w:highlight w:val="yellow"/>
              </w:rPr>
              <w:t>%</w:t>
            </w:r>
          </w:p>
        </w:tc>
        <w:tc>
          <w:tcPr>
            <w:tcW w:w="957" w:type="dxa"/>
            <w:shd w:val="clear" w:color="auto" w:fill="F1F1F1"/>
            <w:vAlign w:val="center"/>
          </w:tcPr>
          <w:p w14:paraId="7430BD9D" w14:textId="77777777" w:rsidR="00595B6A" w:rsidRDefault="00640326" w:rsidP="007D790A">
            <w:pPr>
              <w:pStyle w:val="TableParagraph"/>
              <w:ind w:left="128" w:right="128"/>
              <w:jc w:val="center"/>
              <w:rPr>
                <w:sz w:val="20"/>
                <w:szCs w:val="20"/>
                <w:highlight w:val="yellow"/>
              </w:rPr>
            </w:pPr>
            <w:r>
              <w:rPr>
                <w:sz w:val="20"/>
                <w:szCs w:val="20"/>
                <w:highlight w:val="yellow"/>
              </w:rPr>
              <w:t>74/124</w:t>
            </w:r>
          </w:p>
          <w:p w14:paraId="1D60B4B1" w14:textId="4D02C25C" w:rsidR="00640326" w:rsidRPr="00F515F8" w:rsidRDefault="00640326" w:rsidP="007D790A">
            <w:pPr>
              <w:pStyle w:val="TableParagraph"/>
              <w:ind w:left="128" w:right="128"/>
              <w:jc w:val="center"/>
              <w:rPr>
                <w:sz w:val="20"/>
                <w:szCs w:val="20"/>
                <w:highlight w:val="yellow"/>
              </w:rPr>
            </w:pPr>
            <w:r>
              <w:rPr>
                <w:sz w:val="20"/>
                <w:szCs w:val="20"/>
                <w:highlight w:val="yellow"/>
              </w:rPr>
              <w:t>60%</w:t>
            </w:r>
          </w:p>
        </w:tc>
      </w:tr>
      <w:tr w:rsidR="007D790A" w14:paraId="719A47FF" w14:textId="77777777" w:rsidTr="006B307A">
        <w:trPr>
          <w:trHeight w:val="979"/>
        </w:trPr>
        <w:tc>
          <w:tcPr>
            <w:tcW w:w="15434" w:type="dxa"/>
            <w:gridSpan w:val="7"/>
            <w:vAlign w:val="center"/>
          </w:tcPr>
          <w:p w14:paraId="51225BE1" w14:textId="77777777" w:rsidR="007D790A" w:rsidRPr="001146F9" w:rsidRDefault="007D790A" w:rsidP="007D790A">
            <w:pPr>
              <w:pStyle w:val="TableParagraph"/>
              <w:ind w:left="128" w:right="128"/>
              <w:rPr>
                <w:b/>
                <w:szCs w:val="20"/>
                <w:u w:val="single"/>
              </w:rPr>
            </w:pPr>
            <w:r w:rsidRPr="001146F9">
              <w:rPr>
                <w:b/>
                <w:szCs w:val="20"/>
                <w:u w:val="single"/>
              </w:rPr>
              <w:lastRenderedPageBreak/>
              <w:t>Contextual</w:t>
            </w:r>
          </w:p>
          <w:p w14:paraId="45269803" w14:textId="1A4A89A8" w:rsidR="007D790A" w:rsidRPr="001146F9" w:rsidRDefault="007D790A" w:rsidP="007D790A">
            <w:pPr>
              <w:pStyle w:val="TableParagraph"/>
              <w:numPr>
                <w:ilvl w:val="0"/>
                <w:numId w:val="7"/>
              </w:numPr>
              <w:ind w:right="128"/>
              <w:rPr>
                <w:szCs w:val="20"/>
              </w:rPr>
            </w:pPr>
            <w:r w:rsidRPr="001146F9">
              <w:rPr>
                <w:szCs w:val="20"/>
              </w:rPr>
              <w:t>Year 6 students, have caught up back to their predicted levels since the beginning of lockdown.</w:t>
            </w:r>
          </w:p>
          <w:p w14:paraId="388FBEC2" w14:textId="389CBB09" w:rsidR="007D790A" w:rsidRPr="001146F9" w:rsidRDefault="007D790A" w:rsidP="007D790A">
            <w:pPr>
              <w:pStyle w:val="TableParagraph"/>
              <w:numPr>
                <w:ilvl w:val="1"/>
                <w:numId w:val="7"/>
              </w:numPr>
              <w:ind w:right="128"/>
              <w:rPr>
                <w:szCs w:val="20"/>
              </w:rPr>
            </w:pPr>
            <w:r w:rsidRPr="001146F9">
              <w:rPr>
                <w:szCs w:val="20"/>
              </w:rPr>
              <w:t>Year 6 students who have not achieved ARE: 1 EHCP, 3 low attendance</w:t>
            </w:r>
          </w:p>
          <w:p w14:paraId="17D2CF0F" w14:textId="77777777" w:rsidR="007D790A" w:rsidRPr="001146F9" w:rsidRDefault="007D790A" w:rsidP="007D790A">
            <w:pPr>
              <w:pStyle w:val="TableParagraph"/>
              <w:numPr>
                <w:ilvl w:val="0"/>
                <w:numId w:val="7"/>
              </w:numPr>
              <w:ind w:right="128"/>
              <w:rPr>
                <w:szCs w:val="20"/>
              </w:rPr>
            </w:pPr>
            <w:r w:rsidRPr="001146F9">
              <w:rPr>
                <w:szCs w:val="20"/>
              </w:rPr>
              <w:t>Low numbers for pupil premium y 1,3,4,5</w:t>
            </w:r>
          </w:p>
          <w:p w14:paraId="17FD4409" w14:textId="313263FC" w:rsidR="007D790A" w:rsidRPr="001146F9" w:rsidRDefault="007D790A" w:rsidP="00A56BDC">
            <w:pPr>
              <w:pStyle w:val="TableParagraph"/>
              <w:numPr>
                <w:ilvl w:val="1"/>
                <w:numId w:val="7"/>
              </w:numPr>
              <w:ind w:right="128"/>
              <w:rPr>
                <w:szCs w:val="20"/>
              </w:rPr>
            </w:pPr>
            <w:r w:rsidRPr="001146F9">
              <w:rPr>
                <w:szCs w:val="20"/>
              </w:rPr>
              <w:t>Y3, low attaining cohort, with many children working well below ARE due to other difficulties</w:t>
            </w:r>
            <w:r w:rsidR="00B35259" w:rsidRPr="001146F9">
              <w:rPr>
                <w:szCs w:val="20"/>
              </w:rPr>
              <w:t>, 9 phonics (7 + 2 EAL joined Summer Term)</w:t>
            </w:r>
          </w:p>
          <w:p w14:paraId="2706B82A" w14:textId="77777777" w:rsidR="00A56BDC" w:rsidRPr="001146F9" w:rsidRDefault="00A56BDC" w:rsidP="00A56BDC">
            <w:pPr>
              <w:pStyle w:val="TableParagraph"/>
              <w:numPr>
                <w:ilvl w:val="1"/>
                <w:numId w:val="7"/>
              </w:numPr>
              <w:ind w:right="128"/>
              <w:rPr>
                <w:szCs w:val="20"/>
              </w:rPr>
            </w:pPr>
            <w:proofErr w:type="spellStart"/>
            <w:r w:rsidRPr="001146F9">
              <w:rPr>
                <w:szCs w:val="20"/>
              </w:rPr>
              <w:t>Maths</w:t>
            </w:r>
            <w:proofErr w:type="spellEnd"/>
            <w:r w:rsidRPr="001146F9">
              <w:rPr>
                <w:szCs w:val="20"/>
              </w:rPr>
              <w:t xml:space="preserve"> is an area of development for whole year group</w:t>
            </w:r>
            <w:r w:rsidR="0022594E" w:rsidRPr="001146F9">
              <w:rPr>
                <w:szCs w:val="20"/>
              </w:rPr>
              <w:t xml:space="preserve">; struggling with basic skills, place value </w:t>
            </w:r>
            <w:proofErr w:type="spellStart"/>
            <w:r w:rsidR="0022594E" w:rsidRPr="001146F9">
              <w:rPr>
                <w:szCs w:val="20"/>
              </w:rPr>
              <w:t>etc</w:t>
            </w:r>
            <w:proofErr w:type="spellEnd"/>
            <w:r w:rsidR="0022594E" w:rsidRPr="001146F9">
              <w:rPr>
                <w:szCs w:val="20"/>
              </w:rPr>
              <w:t xml:space="preserve"> interventions carried out with little to no progress</w:t>
            </w:r>
          </w:p>
          <w:p w14:paraId="0C0687F4" w14:textId="5351586F" w:rsidR="0022594E" w:rsidRPr="0022594E" w:rsidRDefault="0022594E" w:rsidP="0022594E">
            <w:pPr>
              <w:pStyle w:val="TableParagraph"/>
              <w:numPr>
                <w:ilvl w:val="1"/>
                <w:numId w:val="7"/>
              </w:numPr>
              <w:ind w:right="128"/>
              <w:rPr>
                <w:sz w:val="20"/>
                <w:szCs w:val="20"/>
              </w:rPr>
            </w:pPr>
            <w:r w:rsidRPr="001146F9">
              <w:rPr>
                <w:szCs w:val="20"/>
              </w:rPr>
              <w:t>1 child forces; 1 EHCP; 2 phase 3 phonics (still struggling despite interventions); 1 difficult home life</w:t>
            </w:r>
          </w:p>
        </w:tc>
      </w:tr>
    </w:tbl>
    <w:p w14:paraId="4101652C" w14:textId="786D3169" w:rsidR="00C704D5" w:rsidRDefault="00C704D5"/>
    <w:p w14:paraId="100D9111" w14:textId="7382FFD5" w:rsidR="0022594E" w:rsidRDefault="0022594E"/>
    <w:p w14:paraId="039D733D" w14:textId="4A5A8B27" w:rsidR="0022594E" w:rsidRDefault="0022594E"/>
    <w:p w14:paraId="0E994684" w14:textId="2932E649" w:rsidR="0022594E" w:rsidRDefault="0022594E"/>
    <w:p w14:paraId="20B93811" w14:textId="7CA8AAD4" w:rsidR="0022594E" w:rsidRDefault="0022594E"/>
    <w:p w14:paraId="6DAE923B" w14:textId="5D2CCE27" w:rsidR="0022594E" w:rsidRDefault="0022594E"/>
    <w:p w14:paraId="1AED9D97" w14:textId="28C36127" w:rsidR="0022594E" w:rsidRDefault="0022594E"/>
    <w:p w14:paraId="6A72F0F4" w14:textId="5692AE09" w:rsidR="0022594E" w:rsidRDefault="0022594E"/>
    <w:p w14:paraId="542B709A" w14:textId="218B9BEA" w:rsidR="0022594E" w:rsidRDefault="0022594E"/>
    <w:p w14:paraId="03E91CEE" w14:textId="21077D6D" w:rsidR="0022594E" w:rsidRDefault="0022594E"/>
    <w:p w14:paraId="37638375" w14:textId="7FB6F691" w:rsidR="0022594E" w:rsidRDefault="0022594E"/>
    <w:p w14:paraId="291E1B6D" w14:textId="030EFD18" w:rsidR="0022594E" w:rsidRDefault="0022594E"/>
    <w:p w14:paraId="711022AF" w14:textId="130F90C9" w:rsidR="0022594E" w:rsidRDefault="0022594E"/>
    <w:p w14:paraId="57322724" w14:textId="3A146BCB" w:rsidR="0022594E" w:rsidRDefault="0022594E"/>
    <w:p w14:paraId="3C780ACF" w14:textId="64438CA6" w:rsidR="0022594E" w:rsidRDefault="0022594E"/>
    <w:p w14:paraId="0E77BA43" w14:textId="22315CC8" w:rsidR="0022594E" w:rsidRDefault="0022594E"/>
    <w:p w14:paraId="5AC12039" w14:textId="3DFE140F" w:rsidR="0022594E" w:rsidRDefault="0022594E"/>
    <w:p w14:paraId="575445C2" w14:textId="57051A29" w:rsidR="0022594E" w:rsidRDefault="0022594E"/>
    <w:p w14:paraId="79C98C4E" w14:textId="44187E60" w:rsidR="0022594E" w:rsidRDefault="0022594E"/>
    <w:p w14:paraId="7AB51465" w14:textId="0FDC59A2" w:rsidR="0022594E" w:rsidRDefault="0022594E"/>
    <w:p w14:paraId="136767E8" w14:textId="0109F0C6" w:rsidR="0022594E" w:rsidRDefault="0022594E"/>
    <w:p w14:paraId="756685F6" w14:textId="792E2ABF" w:rsidR="0022594E" w:rsidRDefault="0022594E"/>
    <w:p w14:paraId="7B2ADAD8" w14:textId="361A7B3E" w:rsidR="0022594E" w:rsidRDefault="0022594E"/>
    <w:p w14:paraId="30F6CD38" w14:textId="072BB311" w:rsidR="0022594E" w:rsidRDefault="0022594E"/>
    <w:p w14:paraId="32813EDC" w14:textId="235553CB" w:rsidR="0022594E" w:rsidRDefault="0022594E"/>
    <w:p w14:paraId="1B7C4C5E" w14:textId="0A8A7FC7" w:rsidR="0022594E" w:rsidRDefault="0022594E"/>
    <w:p w14:paraId="7E54AFA9" w14:textId="77777777" w:rsidR="0022594E" w:rsidRDefault="0022594E"/>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5"/>
        <w:gridCol w:w="2410"/>
        <w:gridCol w:w="2461"/>
        <w:gridCol w:w="2976"/>
        <w:gridCol w:w="1843"/>
        <w:gridCol w:w="1461"/>
        <w:gridCol w:w="1609"/>
      </w:tblGrid>
      <w:tr w:rsidR="00C704D5" w14:paraId="40D57716" w14:textId="77777777" w:rsidTr="6B47758A">
        <w:trPr>
          <w:trHeight w:val="420"/>
        </w:trPr>
        <w:tc>
          <w:tcPr>
            <w:tcW w:w="14995" w:type="dxa"/>
            <w:gridSpan w:val="7"/>
            <w:shd w:val="clear" w:color="auto" w:fill="92D050"/>
          </w:tcPr>
          <w:p w14:paraId="25E3C635" w14:textId="77777777" w:rsidR="00C704D5" w:rsidRDefault="007F4815" w:rsidP="007F4815">
            <w:pPr>
              <w:pStyle w:val="TableParagraph"/>
              <w:spacing w:before="47"/>
              <w:ind w:left="244"/>
              <w:rPr>
                <w:b/>
              </w:rPr>
            </w:pPr>
            <w:r>
              <w:rPr>
                <w:b/>
              </w:rPr>
              <w:t>Planned expenditure</w:t>
            </w:r>
            <w:r w:rsidR="00C704D5">
              <w:rPr>
                <w:b/>
              </w:rPr>
              <w:t xml:space="preserve"> for </w:t>
            </w:r>
            <w:r>
              <w:rPr>
                <w:b/>
              </w:rPr>
              <w:t>this year</w:t>
            </w:r>
          </w:p>
        </w:tc>
      </w:tr>
      <w:tr w:rsidR="00C704D5" w14:paraId="6EDA6F00" w14:textId="77777777" w:rsidTr="6B47758A">
        <w:trPr>
          <w:trHeight w:val="420"/>
        </w:trPr>
        <w:tc>
          <w:tcPr>
            <w:tcW w:w="2235" w:type="dxa"/>
          </w:tcPr>
          <w:p w14:paraId="216DB807" w14:textId="77777777" w:rsidR="00C704D5" w:rsidRDefault="00C704D5" w:rsidP="005A3F12">
            <w:pPr>
              <w:pStyle w:val="TableParagraph"/>
              <w:spacing w:before="48"/>
              <w:rPr>
                <w:b/>
              </w:rPr>
            </w:pPr>
            <w:r>
              <w:rPr>
                <w:b/>
              </w:rPr>
              <w:t>Academic year</w:t>
            </w:r>
          </w:p>
        </w:tc>
        <w:tc>
          <w:tcPr>
            <w:tcW w:w="12760" w:type="dxa"/>
            <w:gridSpan w:val="6"/>
          </w:tcPr>
          <w:p w14:paraId="069B6614" w14:textId="00AC9DDB" w:rsidR="00C704D5" w:rsidRDefault="00EE2647" w:rsidP="0F41381A">
            <w:pPr>
              <w:pStyle w:val="TableParagraph"/>
              <w:spacing w:before="48"/>
              <w:ind w:left="530"/>
              <w:rPr>
                <w:b/>
                <w:bCs/>
              </w:rPr>
            </w:pPr>
            <w:r w:rsidRPr="0F41381A">
              <w:rPr>
                <w:b/>
                <w:bCs/>
              </w:rPr>
              <w:t>20</w:t>
            </w:r>
            <w:r w:rsidR="00642211">
              <w:rPr>
                <w:b/>
                <w:bCs/>
              </w:rPr>
              <w:t>21</w:t>
            </w:r>
            <w:r w:rsidRPr="0F41381A">
              <w:rPr>
                <w:b/>
                <w:bCs/>
              </w:rPr>
              <w:t>-2</w:t>
            </w:r>
            <w:r w:rsidR="00642211">
              <w:rPr>
                <w:b/>
                <w:bCs/>
              </w:rPr>
              <w:t>2</w:t>
            </w:r>
          </w:p>
        </w:tc>
      </w:tr>
      <w:tr w:rsidR="00C704D5" w14:paraId="3340178D" w14:textId="77777777" w:rsidTr="6B47758A">
        <w:trPr>
          <w:trHeight w:val="720"/>
        </w:trPr>
        <w:tc>
          <w:tcPr>
            <w:tcW w:w="14995" w:type="dxa"/>
            <w:gridSpan w:val="7"/>
            <w:shd w:val="clear" w:color="auto" w:fill="92D050"/>
          </w:tcPr>
          <w:p w14:paraId="0334D5D6" w14:textId="77777777" w:rsidR="00C704D5" w:rsidRDefault="00C704D5" w:rsidP="005A3F12">
            <w:pPr>
              <w:pStyle w:val="TableParagraph"/>
              <w:spacing w:before="47"/>
              <w:ind w:right="1056"/>
            </w:pPr>
            <w:r>
              <w:t>The three headings below enable schools to demonstrate how they are using the pupil premium to improve classroom pedagogy, provide targeted support and support whole school strategies.</w:t>
            </w:r>
          </w:p>
        </w:tc>
      </w:tr>
      <w:tr w:rsidR="00C704D5" w14:paraId="4B65DD8B" w14:textId="77777777" w:rsidTr="6B47758A">
        <w:trPr>
          <w:trHeight w:val="720"/>
        </w:trPr>
        <w:tc>
          <w:tcPr>
            <w:tcW w:w="14995" w:type="dxa"/>
            <w:gridSpan w:val="7"/>
          </w:tcPr>
          <w:p w14:paraId="1C1F2561" w14:textId="77777777" w:rsidR="00C704D5" w:rsidRDefault="00C704D5" w:rsidP="005A3F12">
            <w:pPr>
              <w:pStyle w:val="TableParagraph"/>
              <w:spacing w:before="47"/>
              <w:ind w:left="230"/>
              <w:rPr>
                <w:b/>
              </w:rPr>
            </w:pPr>
            <w:proofErr w:type="spellStart"/>
            <w:r>
              <w:rPr>
                <w:b/>
              </w:rPr>
              <w:t>i</w:t>
            </w:r>
            <w:proofErr w:type="spellEnd"/>
            <w:r>
              <w:rPr>
                <w:b/>
              </w:rPr>
              <w:t>.  Quality of teaching for</w:t>
            </w:r>
            <w:r>
              <w:rPr>
                <w:b/>
                <w:spacing w:val="-61"/>
              </w:rPr>
              <w:t xml:space="preserve"> </w:t>
            </w:r>
            <w:r>
              <w:rPr>
                <w:b/>
              </w:rPr>
              <w:t>all</w:t>
            </w:r>
          </w:p>
        </w:tc>
      </w:tr>
      <w:tr w:rsidR="00C704D5" w14:paraId="50C0FF93" w14:textId="77777777" w:rsidTr="00DE0525">
        <w:trPr>
          <w:trHeight w:val="1020"/>
        </w:trPr>
        <w:tc>
          <w:tcPr>
            <w:tcW w:w="2235" w:type="dxa"/>
          </w:tcPr>
          <w:p w14:paraId="5868457A" w14:textId="77777777" w:rsidR="00C704D5" w:rsidRDefault="00C704D5" w:rsidP="005A3F12">
            <w:pPr>
              <w:pStyle w:val="TableParagraph"/>
              <w:spacing w:before="47"/>
              <w:rPr>
                <w:b/>
              </w:rPr>
            </w:pPr>
            <w:r>
              <w:rPr>
                <w:b/>
              </w:rPr>
              <w:t>Desired outcome</w:t>
            </w:r>
          </w:p>
          <w:p w14:paraId="01996005" w14:textId="77777777" w:rsidR="00C704D5" w:rsidRDefault="00C704D5" w:rsidP="005A3F12">
            <w:pPr>
              <w:pStyle w:val="TableParagraph"/>
              <w:spacing w:before="47"/>
              <w:rPr>
                <w:b/>
              </w:rPr>
            </w:pPr>
            <w:r>
              <w:rPr>
                <w:b/>
              </w:rPr>
              <w:t>And impact</w:t>
            </w:r>
          </w:p>
        </w:tc>
        <w:tc>
          <w:tcPr>
            <w:tcW w:w="2410" w:type="dxa"/>
          </w:tcPr>
          <w:p w14:paraId="52C5A788" w14:textId="77777777" w:rsidR="00C704D5" w:rsidRDefault="00C704D5" w:rsidP="005A3F12">
            <w:pPr>
              <w:pStyle w:val="TableParagraph"/>
              <w:spacing w:before="47"/>
              <w:ind w:right="619"/>
              <w:rPr>
                <w:b/>
              </w:rPr>
            </w:pPr>
            <w:r>
              <w:rPr>
                <w:b/>
              </w:rPr>
              <w:t>Chosen action / approach</w:t>
            </w:r>
          </w:p>
        </w:tc>
        <w:tc>
          <w:tcPr>
            <w:tcW w:w="2461" w:type="dxa"/>
          </w:tcPr>
          <w:p w14:paraId="399F68E3" w14:textId="77777777" w:rsidR="00C704D5" w:rsidRDefault="00C704D5" w:rsidP="005A3F12">
            <w:pPr>
              <w:pStyle w:val="TableParagraph"/>
              <w:spacing w:before="47"/>
              <w:ind w:left="103" w:right="947"/>
              <w:rPr>
                <w:b/>
              </w:rPr>
            </w:pPr>
            <w:r>
              <w:rPr>
                <w:b/>
              </w:rPr>
              <w:t>What is the evidence and rationale for this choice?</w:t>
            </w:r>
          </w:p>
        </w:tc>
        <w:tc>
          <w:tcPr>
            <w:tcW w:w="2976" w:type="dxa"/>
          </w:tcPr>
          <w:p w14:paraId="49D2B7BA" w14:textId="77777777" w:rsidR="00C704D5" w:rsidRDefault="00C704D5" w:rsidP="005A3F12">
            <w:pPr>
              <w:pStyle w:val="TableParagraph"/>
              <w:spacing w:before="47"/>
              <w:ind w:left="103" w:right="507"/>
              <w:rPr>
                <w:b/>
              </w:rPr>
            </w:pPr>
            <w:r>
              <w:rPr>
                <w:b/>
              </w:rPr>
              <w:t>How will you ensure it is implemented well?</w:t>
            </w:r>
          </w:p>
          <w:p w14:paraId="7C74F8FF" w14:textId="77777777" w:rsidR="00C704D5" w:rsidRDefault="00C704D5" w:rsidP="005A3F12">
            <w:pPr>
              <w:pStyle w:val="TableParagraph"/>
              <w:spacing w:before="47"/>
              <w:ind w:left="103" w:right="507"/>
              <w:rPr>
                <w:b/>
              </w:rPr>
            </w:pPr>
            <w:r>
              <w:rPr>
                <w:b/>
              </w:rPr>
              <w:t>How we will measure the impact of e</w:t>
            </w:r>
          </w:p>
        </w:tc>
        <w:tc>
          <w:tcPr>
            <w:tcW w:w="1843" w:type="dxa"/>
            <w:tcBorders>
              <w:right w:val="single" w:sz="4" w:space="0" w:color="auto"/>
            </w:tcBorders>
          </w:tcPr>
          <w:p w14:paraId="6F98BDB1" w14:textId="77777777" w:rsidR="00C704D5" w:rsidRDefault="00C704D5" w:rsidP="005A3F12">
            <w:pPr>
              <w:pStyle w:val="TableParagraph"/>
              <w:spacing w:before="47"/>
              <w:ind w:left="103" w:right="541"/>
              <w:rPr>
                <w:b/>
              </w:rPr>
            </w:pPr>
            <w:r>
              <w:rPr>
                <w:b/>
              </w:rPr>
              <w:t>Staff lead</w:t>
            </w:r>
          </w:p>
        </w:tc>
        <w:tc>
          <w:tcPr>
            <w:tcW w:w="1461" w:type="dxa"/>
            <w:tcBorders>
              <w:left w:val="single" w:sz="4" w:space="0" w:color="auto"/>
            </w:tcBorders>
          </w:tcPr>
          <w:p w14:paraId="54D34481" w14:textId="77777777" w:rsidR="00C704D5" w:rsidRDefault="00C704D5" w:rsidP="005A3F12">
            <w:pPr>
              <w:pStyle w:val="TableParagraph"/>
              <w:spacing w:before="47"/>
              <w:ind w:left="0" w:right="83"/>
              <w:rPr>
                <w:b/>
              </w:rPr>
            </w:pPr>
            <w:r>
              <w:rPr>
                <w:b/>
              </w:rPr>
              <w:t>Spend</w:t>
            </w:r>
          </w:p>
          <w:p w14:paraId="19B3570B" w14:textId="77777777" w:rsidR="00CA0DCA" w:rsidRPr="00CA0DCA" w:rsidRDefault="00CA0DCA" w:rsidP="005A3F12">
            <w:pPr>
              <w:pStyle w:val="TableParagraph"/>
              <w:spacing w:before="47"/>
              <w:ind w:left="0" w:right="83"/>
              <w:rPr>
                <w:b/>
                <w:sz w:val="16"/>
                <w:szCs w:val="16"/>
              </w:rPr>
            </w:pPr>
            <w:r w:rsidRPr="00CA0DCA">
              <w:rPr>
                <w:b/>
                <w:sz w:val="16"/>
                <w:szCs w:val="16"/>
              </w:rPr>
              <w:t>(not including in PP spending costing</w:t>
            </w:r>
            <w:r w:rsidR="007E05E2">
              <w:rPr>
                <w:b/>
                <w:sz w:val="16"/>
                <w:szCs w:val="16"/>
              </w:rPr>
              <w:t xml:space="preserve"> as impact is to all pupils</w:t>
            </w:r>
            <w:r w:rsidRPr="00CA0DCA">
              <w:rPr>
                <w:b/>
                <w:sz w:val="16"/>
                <w:szCs w:val="16"/>
              </w:rPr>
              <w:t>)</w:t>
            </w:r>
          </w:p>
        </w:tc>
        <w:tc>
          <w:tcPr>
            <w:tcW w:w="1609" w:type="dxa"/>
          </w:tcPr>
          <w:p w14:paraId="3EE84562" w14:textId="77777777" w:rsidR="00C704D5" w:rsidRDefault="00C704D5" w:rsidP="005A3F12">
            <w:pPr>
              <w:pStyle w:val="TableParagraph"/>
              <w:spacing w:before="47"/>
              <w:ind w:right="164"/>
              <w:rPr>
                <w:b/>
              </w:rPr>
            </w:pPr>
            <w:r>
              <w:rPr>
                <w:b/>
              </w:rPr>
              <w:t>When will you review implementation?</w:t>
            </w:r>
          </w:p>
        </w:tc>
      </w:tr>
      <w:tr w:rsidR="00C704D5" w14:paraId="5CB0C74F" w14:textId="77777777" w:rsidTr="00DE0525">
        <w:trPr>
          <w:trHeight w:val="563"/>
        </w:trPr>
        <w:tc>
          <w:tcPr>
            <w:tcW w:w="2235" w:type="dxa"/>
          </w:tcPr>
          <w:p w14:paraId="22A353C0" w14:textId="51A32685" w:rsidR="00C704D5" w:rsidRDefault="5787EDE7" w:rsidP="0F41381A">
            <w:pPr>
              <w:pStyle w:val="TableParagraph"/>
              <w:spacing w:before="2"/>
              <w:ind w:left="0"/>
              <w:rPr>
                <w:sz w:val="20"/>
                <w:szCs w:val="20"/>
              </w:rPr>
            </w:pPr>
            <w:r w:rsidRPr="0F41381A">
              <w:rPr>
                <w:sz w:val="20"/>
                <w:szCs w:val="20"/>
              </w:rPr>
              <w:t>All pupils particularly the disadvantaged, SEND and vulnerable given</w:t>
            </w:r>
            <w:r w:rsidR="3F64C145" w:rsidRPr="0F41381A">
              <w:rPr>
                <w:sz w:val="20"/>
                <w:szCs w:val="20"/>
              </w:rPr>
              <w:t xml:space="preserve"> catch-up support where needed to make substantial progress by the end of the academic year.</w:t>
            </w:r>
          </w:p>
        </w:tc>
        <w:tc>
          <w:tcPr>
            <w:tcW w:w="2410" w:type="dxa"/>
          </w:tcPr>
          <w:p w14:paraId="0504EA78" w14:textId="51F860DC" w:rsidR="007F4815" w:rsidRPr="00AD6F60" w:rsidRDefault="1F3B6600" w:rsidP="0F41381A">
            <w:pPr>
              <w:pStyle w:val="TableParagraph"/>
              <w:ind w:left="0"/>
              <w:rPr>
                <w:sz w:val="20"/>
                <w:szCs w:val="20"/>
                <w:highlight w:val="lightGray"/>
              </w:rPr>
            </w:pPr>
            <w:r w:rsidRPr="00AD6F60">
              <w:rPr>
                <w:sz w:val="20"/>
                <w:szCs w:val="20"/>
                <w:highlight w:val="lightGray"/>
              </w:rPr>
              <w:t xml:space="preserve">High quality education </w:t>
            </w:r>
          </w:p>
          <w:p w14:paraId="2F3C1864" w14:textId="77777777" w:rsidR="00AD6F60" w:rsidRPr="00AD6F60" w:rsidRDefault="00AD6F60" w:rsidP="0F41381A">
            <w:pPr>
              <w:pStyle w:val="TableParagraph"/>
              <w:ind w:left="0"/>
              <w:rPr>
                <w:sz w:val="20"/>
                <w:szCs w:val="20"/>
                <w:highlight w:val="lightGray"/>
              </w:rPr>
            </w:pPr>
          </w:p>
          <w:p w14:paraId="62FAF960" w14:textId="02486AF6" w:rsidR="007F4815" w:rsidRPr="00AD6F60" w:rsidRDefault="1F3B6600" w:rsidP="0F41381A">
            <w:pPr>
              <w:pStyle w:val="TableParagraph"/>
              <w:ind w:left="0"/>
              <w:rPr>
                <w:sz w:val="20"/>
                <w:szCs w:val="20"/>
                <w:highlight w:val="lightGray"/>
              </w:rPr>
            </w:pPr>
            <w:r w:rsidRPr="00AD6F60">
              <w:rPr>
                <w:sz w:val="20"/>
                <w:szCs w:val="20"/>
                <w:highlight w:val="lightGray"/>
              </w:rPr>
              <w:t>Broad and ambitious curriculum – taught wide range of subjects</w:t>
            </w:r>
          </w:p>
          <w:p w14:paraId="20A2028C" w14:textId="77777777" w:rsidR="00AD6F60" w:rsidRPr="00AD6F60" w:rsidRDefault="00AD6F60" w:rsidP="0F41381A">
            <w:pPr>
              <w:pStyle w:val="TableParagraph"/>
              <w:ind w:left="0"/>
              <w:rPr>
                <w:sz w:val="20"/>
                <w:szCs w:val="20"/>
                <w:highlight w:val="lightGray"/>
              </w:rPr>
            </w:pPr>
          </w:p>
          <w:p w14:paraId="5FA8351F" w14:textId="05AEDEB2" w:rsidR="007F4815" w:rsidRPr="00566452" w:rsidRDefault="601B6F6F" w:rsidP="0F41381A">
            <w:pPr>
              <w:pStyle w:val="TableParagraph"/>
              <w:ind w:left="0"/>
              <w:rPr>
                <w:sz w:val="20"/>
                <w:szCs w:val="20"/>
              </w:rPr>
            </w:pPr>
            <w:r w:rsidRPr="00AD6F60">
              <w:rPr>
                <w:sz w:val="20"/>
                <w:szCs w:val="20"/>
                <w:highlight w:val="lightGray"/>
              </w:rPr>
              <w:t>Use of Kagan strategies – to rebuild class identity, articulate thinking and recap on learning</w:t>
            </w:r>
          </w:p>
          <w:p w14:paraId="3E463717" w14:textId="229F6ADF" w:rsidR="007F4815" w:rsidRPr="00566452" w:rsidRDefault="007F4815" w:rsidP="0F41381A">
            <w:pPr>
              <w:pStyle w:val="TableParagraph"/>
              <w:ind w:left="0"/>
              <w:rPr>
                <w:sz w:val="20"/>
                <w:szCs w:val="20"/>
              </w:rPr>
            </w:pPr>
          </w:p>
          <w:p w14:paraId="717B6F99" w14:textId="213F7959" w:rsidR="007F4815" w:rsidRPr="00566452" w:rsidRDefault="00AD6F60" w:rsidP="0F41381A">
            <w:pPr>
              <w:pStyle w:val="TableParagraph"/>
              <w:ind w:left="0"/>
              <w:rPr>
                <w:sz w:val="20"/>
                <w:szCs w:val="20"/>
              </w:rPr>
            </w:pPr>
            <w:proofErr w:type="spellStart"/>
            <w:r w:rsidRPr="00776CC5">
              <w:rPr>
                <w:sz w:val="20"/>
                <w:szCs w:val="20"/>
              </w:rPr>
              <w:t>Mathletics</w:t>
            </w:r>
            <w:proofErr w:type="spellEnd"/>
            <w:r w:rsidRPr="00776CC5">
              <w:rPr>
                <w:sz w:val="20"/>
                <w:szCs w:val="20"/>
              </w:rPr>
              <w:t xml:space="preserve">- purchased to assist with closing of GAPS in </w:t>
            </w:r>
            <w:proofErr w:type="spellStart"/>
            <w:r w:rsidRPr="00776CC5">
              <w:rPr>
                <w:sz w:val="20"/>
                <w:szCs w:val="20"/>
              </w:rPr>
              <w:t>maths</w:t>
            </w:r>
            <w:proofErr w:type="spellEnd"/>
            <w:r w:rsidRPr="00776CC5">
              <w:rPr>
                <w:sz w:val="20"/>
                <w:szCs w:val="20"/>
              </w:rPr>
              <w:t>.</w:t>
            </w:r>
          </w:p>
          <w:p w14:paraId="3D08DCA7" w14:textId="59F9F470" w:rsidR="007F4815" w:rsidRPr="00566452" w:rsidRDefault="007F4815" w:rsidP="0F41381A">
            <w:pPr>
              <w:pStyle w:val="TableParagraph"/>
              <w:ind w:left="0"/>
              <w:rPr>
                <w:sz w:val="20"/>
                <w:szCs w:val="20"/>
              </w:rPr>
            </w:pPr>
          </w:p>
          <w:p w14:paraId="46961E93" w14:textId="4DD03031" w:rsidR="007F4815" w:rsidRDefault="00C9427D" w:rsidP="0F41381A">
            <w:pPr>
              <w:pStyle w:val="TableParagraph"/>
              <w:ind w:left="0"/>
              <w:rPr>
                <w:sz w:val="20"/>
                <w:szCs w:val="20"/>
              </w:rPr>
            </w:pPr>
            <w:r>
              <w:rPr>
                <w:sz w:val="20"/>
                <w:szCs w:val="20"/>
                <w:highlight w:val="lightGray"/>
              </w:rPr>
              <w:t xml:space="preserve">IDL literacy and </w:t>
            </w:r>
            <w:proofErr w:type="spellStart"/>
            <w:r>
              <w:rPr>
                <w:sz w:val="20"/>
                <w:szCs w:val="20"/>
                <w:highlight w:val="lightGray"/>
              </w:rPr>
              <w:t>m</w:t>
            </w:r>
            <w:r w:rsidR="158E8267" w:rsidRPr="00AD6F60">
              <w:rPr>
                <w:sz w:val="20"/>
                <w:szCs w:val="20"/>
                <w:highlight w:val="lightGray"/>
              </w:rPr>
              <w:t>aths</w:t>
            </w:r>
            <w:proofErr w:type="spellEnd"/>
          </w:p>
          <w:p w14:paraId="46D5A7B5" w14:textId="421AB642" w:rsidR="00C9427D" w:rsidRDefault="00C9427D" w:rsidP="0F41381A">
            <w:pPr>
              <w:pStyle w:val="TableParagraph"/>
              <w:ind w:left="0"/>
              <w:rPr>
                <w:sz w:val="20"/>
                <w:szCs w:val="20"/>
              </w:rPr>
            </w:pPr>
            <w:r>
              <w:rPr>
                <w:sz w:val="20"/>
                <w:szCs w:val="20"/>
              </w:rPr>
              <w:t>Literacy – 37 pupils</w:t>
            </w:r>
          </w:p>
          <w:p w14:paraId="15CEE6C2" w14:textId="34B9CE6C" w:rsidR="00C9427D" w:rsidRPr="00566452" w:rsidRDefault="00C9427D" w:rsidP="0F41381A">
            <w:pPr>
              <w:pStyle w:val="TableParagraph"/>
              <w:ind w:left="0"/>
              <w:rPr>
                <w:sz w:val="20"/>
                <w:szCs w:val="20"/>
              </w:rPr>
            </w:pPr>
            <w:proofErr w:type="spellStart"/>
            <w:r>
              <w:rPr>
                <w:sz w:val="20"/>
                <w:szCs w:val="20"/>
              </w:rPr>
              <w:t>Maths</w:t>
            </w:r>
            <w:proofErr w:type="spellEnd"/>
            <w:r>
              <w:rPr>
                <w:sz w:val="20"/>
                <w:szCs w:val="20"/>
              </w:rPr>
              <w:t xml:space="preserve"> – 37 pupils</w:t>
            </w:r>
          </w:p>
          <w:p w14:paraId="532E587C" w14:textId="03089D5C" w:rsidR="007F4815" w:rsidRPr="00566452" w:rsidRDefault="007F4815" w:rsidP="0F41381A">
            <w:pPr>
              <w:pStyle w:val="TableParagraph"/>
              <w:ind w:left="0"/>
              <w:rPr>
                <w:sz w:val="20"/>
                <w:szCs w:val="20"/>
              </w:rPr>
            </w:pPr>
          </w:p>
          <w:p w14:paraId="64AF643F" w14:textId="2A6676A3" w:rsidR="007F4815" w:rsidRPr="00776CC5" w:rsidRDefault="158E8267" w:rsidP="0F41381A">
            <w:pPr>
              <w:pStyle w:val="TableParagraph"/>
              <w:ind w:left="0"/>
              <w:rPr>
                <w:sz w:val="20"/>
                <w:szCs w:val="20"/>
              </w:rPr>
            </w:pPr>
            <w:r w:rsidRPr="00776CC5">
              <w:rPr>
                <w:sz w:val="20"/>
                <w:szCs w:val="20"/>
              </w:rPr>
              <w:t>ELKLAN</w:t>
            </w:r>
          </w:p>
          <w:p w14:paraId="711E0025" w14:textId="4E273DF1" w:rsidR="007F4815" w:rsidRPr="00776CC5" w:rsidRDefault="158E8267" w:rsidP="0F41381A">
            <w:pPr>
              <w:pStyle w:val="TableParagraph"/>
              <w:ind w:left="0"/>
              <w:rPr>
                <w:sz w:val="20"/>
                <w:szCs w:val="20"/>
              </w:rPr>
            </w:pPr>
            <w:r w:rsidRPr="00776CC5">
              <w:rPr>
                <w:sz w:val="20"/>
                <w:szCs w:val="20"/>
              </w:rPr>
              <w:t>WELLCOMM</w:t>
            </w:r>
          </w:p>
          <w:p w14:paraId="58E0ABF7" w14:textId="77777777" w:rsidR="007F4815" w:rsidRDefault="158E8267" w:rsidP="00353887">
            <w:pPr>
              <w:pStyle w:val="TableParagraph"/>
              <w:ind w:left="0"/>
              <w:rPr>
                <w:sz w:val="20"/>
                <w:szCs w:val="20"/>
              </w:rPr>
            </w:pPr>
            <w:r w:rsidRPr="00776CC5">
              <w:rPr>
                <w:sz w:val="20"/>
                <w:szCs w:val="20"/>
              </w:rPr>
              <w:t>NELI</w:t>
            </w:r>
            <w:r w:rsidR="18828B64" w:rsidRPr="6B47758A">
              <w:rPr>
                <w:sz w:val="20"/>
                <w:szCs w:val="20"/>
              </w:rPr>
              <w:t xml:space="preserve"> </w:t>
            </w:r>
          </w:p>
          <w:p w14:paraId="1E8260E9" w14:textId="2853B3ED" w:rsidR="00353887" w:rsidRDefault="00353887" w:rsidP="00353887">
            <w:pPr>
              <w:pStyle w:val="TableParagraph"/>
              <w:ind w:left="0"/>
              <w:rPr>
                <w:sz w:val="20"/>
                <w:szCs w:val="20"/>
              </w:rPr>
            </w:pPr>
          </w:p>
          <w:p w14:paraId="2E2A5188" w14:textId="28869E5B" w:rsidR="00C9427D" w:rsidRDefault="00C9427D" w:rsidP="00353887">
            <w:pPr>
              <w:pStyle w:val="TableParagraph"/>
              <w:ind w:left="0"/>
              <w:rPr>
                <w:sz w:val="20"/>
                <w:szCs w:val="20"/>
              </w:rPr>
            </w:pPr>
          </w:p>
          <w:p w14:paraId="4F75DBA1" w14:textId="11E3D358" w:rsidR="00C9427D" w:rsidRDefault="00C9427D" w:rsidP="00353887">
            <w:pPr>
              <w:pStyle w:val="TableParagraph"/>
              <w:ind w:left="0"/>
              <w:rPr>
                <w:sz w:val="20"/>
                <w:szCs w:val="20"/>
              </w:rPr>
            </w:pPr>
          </w:p>
          <w:p w14:paraId="6C2F8EA3" w14:textId="77777777" w:rsidR="0022594E" w:rsidRDefault="0022594E" w:rsidP="00353887">
            <w:pPr>
              <w:pStyle w:val="TableParagraph"/>
              <w:ind w:left="0"/>
              <w:rPr>
                <w:sz w:val="20"/>
                <w:szCs w:val="20"/>
              </w:rPr>
            </w:pPr>
          </w:p>
          <w:p w14:paraId="121B40FF" w14:textId="77777777" w:rsidR="00353887" w:rsidRDefault="00353887" w:rsidP="00353887">
            <w:pPr>
              <w:pStyle w:val="TableParagraph"/>
              <w:ind w:left="0"/>
              <w:rPr>
                <w:sz w:val="20"/>
                <w:szCs w:val="20"/>
              </w:rPr>
            </w:pPr>
            <w:r>
              <w:rPr>
                <w:sz w:val="20"/>
                <w:szCs w:val="20"/>
              </w:rPr>
              <w:t xml:space="preserve">Catchup Premium to be used for additional interventions in </w:t>
            </w:r>
            <w:proofErr w:type="spellStart"/>
            <w:r>
              <w:rPr>
                <w:sz w:val="20"/>
                <w:szCs w:val="20"/>
              </w:rPr>
              <w:t>maths</w:t>
            </w:r>
            <w:proofErr w:type="spellEnd"/>
            <w:r>
              <w:rPr>
                <w:sz w:val="20"/>
                <w:szCs w:val="20"/>
              </w:rPr>
              <w:t>, writing and reading.</w:t>
            </w:r>
          </w:p>
          <w:p w14:paraId="228B09C8" w14:textId="77778FC5" w:rsidR="00DE0525" w:rsidRDefault="00DE0525" w:rsidP="00353887">
            <w:pPr>
              <w:pStyle w:val="TableParagraph"/>
              <w:ind w:left="0"/>
              <w:rPr>
                <w:sz w:val="20"/>
                <w:szCs w:val="20"/>
              </w:rPr>
            </w:pPr>
          </w:p>
          <w:p w14:paraId="40D36211" w14:textId="0865F66D" w:rsidR="00C9427D" w:rsidRDefault="00C9427D" w:rsidP="00353887">
            <w:pPr>
              <w:pStyle w:val="TableParagraph"/>
              <w:ind w:left="0"/>
              <w:rPr>
                <w:sz w:val="20"/>
                <w:szCs w:val="20"/>
              </w:rPr>
            </w:pPr>
          </w:p>
          <w:p w14:paraId="4AAB7BAE" w14:textId="77777777" w:rsidR="00C9427D" w:rsidRDefault="00C9427D" w:rsidP="00353887">
            <w:pPr>
              <w:pStyle w:val="TableParagraph"/>
              <w:ind w:left="0"/>
              <w:rPr>
                <w:sz w:val="20"/>
                <w:szCs w:val="20"/>
              </w:rPr>
            </w:pPr>
          </w:p>
          <w:p w14:paraId="1FC39945" w14:textId="2B39A11E" w:rsidR="00DE0525" w:rsidRPr="00566452" w:rsidRDefault="00DE0525" w:rsidP="00353887">
            <w:pPr>
              <w:pStyle w:val="TableParagraph"/>
              <w:ind w:left="0"/>
              <w:rPr>
                <w:sz w:val="20"/>
                <w:szCs w:val="20"/>
              </w:rPr>
            </w:pPr>
            <w:r>
              <w:rPr>
                <w:sz w:val="20"/>
                <w:szCs w:val="20"/>
              </w:rPr>
              <w:t>School led tutoring 1:1</w:t>
            </w:r>
          </w:p>
        </w:tc>
        <w:tc>
          <w:tcPr>
            <w:tcW w:w="2461" w:type="dxa"/>
          </w:tcPr>
          <w:p w14:paraId="170112DC" w14:textId="7A0EA765" w:rsidR="014B3E94" w:rsidRDefault="014B3E94" w:rsidP="000D2154">
            <w:pPr>
              <w:pStyle w:val="TableParagraph"/>
              <w:spacing w:before="50"/>
              <w:ind w:left="0" w:right="11"/>
              <w:rPr>
                <w:sz w:val="20"/>
                <w:szCs w:val="20"/>
              </w:rPr>
            </w:pPr>
            <w:proofErr w:type="spellStart"/>
            <w:r w:rsidRPr="0F41381A">
              <w:rPr>
                <w:sz w:val="20"/>
                <w:szCs w:val="20"/>
              </w:rPr>
              <w:lastRenderedPageBreak/>
              <w:t>Covid</w:t>
            </w:r>
            <w:proofErr w:type="spellEnd"/>
            <w:r w:rsidRPr="0F41381A">
              <w:rPr>
                <w:sz w:val="20"/>
                <w:szCs w:val="20"/>
              </w:rPr>
              <w:t xml:space="preserve"> –19 impact on learning</w:t>
            </w:r>
          </w:p>
          <w:p w14:paraId="69327C85" w14:textId="79559FCF" w:rsidR="0F41381A" w:rsidRDefault="0F41381A" w:rsidP="0F41381A">
            <w:pPr>
              <w:pStyle w:val="TableParagraph"/>
              <w:spacing w:before="50"/>
              <w:ind w:left="103" w:right="11"/>
              <w:rPr>
                <w:sz w:val="20"/>
                <w:szCs w:val="20"/>
              </w:rPr>
            </w:pPr>
          </w:p>
          <w:p w14:paraId="2F186A66" w14:textId="77777777" w:rsidR="00C704D5" w:rsidRDefault="00C704D5" w:rsidP="0F41381A">
            <w:pPr>
              <w:pStyle w:val="TableParagraph"/>
              <w:spacing w:before="50"/>
              <w:ind w:left="103" w:right="11"/>
              <w:rPr>
                <w:sz w:val="20"/>
                <w:szCs w:val="20"/>
                <w:highlight w:val="yellow"/>
              </w:rPr>
            </w:pPr>
          </w:p>
        </w:tc>
        <w:tc>
          <w:tcPr>
            <w:tcW w:w="2976" w:type="dxa"/>
          </w:tcPr>
          <w:p w14:paraId="5B1A5B81" w14:textId="5696D3FC" w:rsidR="0095074F" w:rsidRDefault="5E20942B" w:rsidP="000D2154">
            <w:pPr>
              <w:pStyle w:val="TableParagraph"/>
              <w:spacing w:before="50"/>
              <w:ind w:left="0" w:right="176"/>
              <w:rPr>
                <w:sz w:val="20"/>
                <w:szCs w:val="20"/>
              </w:rPr>
            </w:pPr>
            <w:r w:rsidRPr="0F41381A">
              <w:rPr>
                <w:sz w:val="20"/>
                <w:szCs w:val="20"/>
              </w:rPr>
              <w:t>Pupils identified</w:t>
            </w:r>
            <w:r w:rsidR="037D2220" w:rsidRPr="0F41381A">
              <w:rPr>
                <w:sz w:val="20"/>
                <w:szCs w:val="20"/>
              </w:rPr>
              <w:t xml:space="preserve"> and assessed by class teachers</w:t>
            </w:r>
            <w:r w:rsidR="38F2456B" w:rsidRPr="0F41381A">
              <w:rPr>
                <w:sz w:val="20"/>
                <w:szCs w:val="20"/>
              </w:rPr>
              <w:t>.</w:t>
            </w:r>
          </w:p>
          <w:p w14:paraId="734F3C97" w14:textId="77777777" w:rsidR="000D2154" w:rsidRDefault="000D2154" w:rsidP="000D2154">
            <w:pPr>
              <w:pStyle w:val="TableParagraph"/>
              <w:spacing w:before="50"/>
              <w:ind w:left="0" w:right="176"/>
              <w:rPr>
                <w:sz w:val="20"/>
                <w:szCs w:val="20"/>
              </w:rPr>
            </w:pPr>
          </w:p>
          <w:p w14:paraId="6320C46E" w14:textId="3D5174C6" w:rsidR="0095074F" w:rsidRDefault="037D2220" w:rsidP="000D2154">
            <w:pPr>
              <w:pStyle w:val="TableParagraph"/>
              <w:spacing w:before="50"/>
              <w:ind w:left="0" w:right="176"/>
              <w:rPr>
                <w:sz w:val="20"/>
                <w:szCs w:val="20"/>
              </w:rPr>
            </w:pPr>
            <w:r w:rsidRPr="0F41381A">
              <w:rPr>
                <w:sz w:val="20"/>
                <w:szCs w:val="20"/>
              </w:rPr>
              <w:t>WEL</w:t>
            </w:r>
            <w:r w:rsidR="14DB8AE5" w:rsidRPr="0F41381A">
              <w:rPr>
                <w:sz w:val="20"/>
                <w:szCs w:val="20"/>
              </w:rPr>
              <w:t>L</w:t>
            </w:r>
            <w:r w:rsidRPr="0F41381A">
              <w:rPr>
                <w:sz w:val="20"/>
                <w:szCs w:val="20"/>
              </w:rPr>
              <w:t>COM</w:t>
            </w:r>
            <w:r w:rsidR="14DB8AE5" w:rsidRPr="0F41381A">
              <w:rPr>
                <w:sz w:val="20"/>
                <w:szCs w:val="20"/>
              </w:rPr>
              <w:t>M</w:t>
            </w:r>
            <w:r w:rsidRPr="0F41381A">
              <w:rPr>
                <w:sz w:val="20"/>
                <w:szCs w:val="20"/>
              </w:rPr>
              <w:t xml:space="preserve"> </w:t>
            </w:r>
            <w:r w:rsidR="7A07AA60" w:rsidRPr="0F41381A">
              <w:rPr>
                <w:sz w:val="20"/>
                <w:szCs w:val="20"/>
              </w:rPr>
              <w:t>screening completed</w:t>
            </w:r>
            <w:r w:rsidR="38F2456B" w:rsidRPr="0F41381A">
              <w:rPr>
                <w:sz w:val="20"/>
                <w:szCs w:val="20"/>
              </w:rPr>
              <w:t xml:space="preserve"> for all children showing concerns</w:t>
            </w:r>
            <w:r w:rsidR="5E20942B" w:rsidRPr="0F41381A">
              <w:rPr>
                <w:sz w:val="20"/>
                <w:szCs w:val="20"/>
              </w:rPr>
              <w:t xml:space="preserve"> / Planned </w:t>
            </w:r>
            <w:proofErr w:type="spellStart"/>
            <w:r w:rsidR="5E20942B" w:rsidRPr="0F41381A">
              <w:rPr>
                <w:sz w:val="20"/>
                <w:szCs w:val="20"/>
              </w:rPr>
              <w:t>programme</w:t>
            </w:r>
            <w:proofErr w:type="spellEnd"/>
            <w:r w:rsidR="5E20942B" w:rsidRPr="0F41381A">
              <w:rPr>
                <w:sz w:val="20"/>
                <w:szCs w:val="20"/>
              </w:rPr>
              <w:t xml:space="preserve"> in place to address gaps</w:t>
            </w:r>
            <w:r w:rsidR="38F2456B" w:rsidRPr="0F41381A">
              <w:rPr>
                <w:sz w:val="20"/>
                <w:szCs w:val="20"/>
              </w:rPr>
              <w:t xml:space="preserve"> </w:t>
            </w:r>
            <w:r w:rsidR="5E20942B" w:rsidRPr="0F41381A">
              <w:rPr>
                <w:sz w:val="20"/>
                <w:szCs w:val="20"/>
              </w:rPr>
              <w:t>referrals</w:t>
            </w:r>
            <w:r w:rsidRPr="0F41381A">
              <w:rPr>
                <w:sz w:val="20"/>
                <w:szCs w:val="20"/>
              </w:rPr>
              <w:t xml:space="preserve"> </w:t>
            </w:r>
            <w:r w:rsidR="5E20942B" w:rsidRPr="0F41381A">
              <w:rPr>
                <w:sz w:val="20"/>
                <w:szCs w:val="20"/>
              </w:rPr>
              <w:t>made</w:t>
            </w:r>
            <w:r w:rsidR="38F2456B" w:rsidRPr="0F41381A">
              <w:rPr>
                <w:sz w:val="20"/>
                <w:szCs w:val="20"/>
              </w:rPr>
              <w:t xml:space="preserve"> to SALT (CWAC).</w:t>
            </w:r>
          </w:p>
          <w:p w14:paraId="78F9A63E" w14:textId="77777777" w:rsidR="00EA4F76" w:rsidRDefault="00EA4F76" w:rsidP="0F41381A">
            <w:pPr>
              <w:pStyle w:val="TableParagraph"/>
              <w:spacing w:before="50"/>
              <w:ind w:left="103" w:right="176"/>
              <w:rPr>
                <w:sz w:val="20"/>
                <w:szCs w:val="20"/>
              </w:rPr>
            </w:pPr>
          </w:p>
          <w:p w14:paraId="6D632687" w14:textId="77777777" w:rsidR="00C704D5" w:rsidRDefault="38F2456B" w:rsidP="00EA4F76">
            <w:pPr>
              <w:pStyle w:val="TableParagraph"/>
              <w:spacing w:before="50"/>
              <w:ind w:left="0" w:right="176"/>
              <w:rPr>
                <w:sz w:val="20"/>
                <w:szCs w:val="20"/>
              </w:rPr>
            </w:pPr>
            <w:r w:rsidRPr="0F41381A">
              <w:rPr>
                <w:sz w:val="20"/>
                <w:szCs w:val="20"/>
              </w:rPr>
              <w:t>School (TA/CT) to</w:t>
            </w:r>
            <w:r w:rsidR="037D2220" w:rsidRPr="0F41381A">
              <w:rPr>
                <w:sz w:val="20"/>
                <w:szCs w:val="20"/>
              </w:rPr>
              <w:t xml:space="preserve"> support</w:t>
            </w:r>
            <w:r w:rsidRPr="0F41381A">
              <w:rPr>
                <w:sz w:val="20"/>
                <w:szCs w:val="20"/>
              </w:rPr>
              <w:t xml:space="preserve"> </w:t>
            </w:r>
            <w:r w:rsidR="2155A4EC" w:rsidRPr="0F41381A">
              <w:rPr>
                <w:sz w:val="20"/>
                <w:szCs w:val="20"/>
              </w:rPr>
              <w:t>with recommendations</w:t>
            </w:r>
            <w:r w:rsidRPr="0F41381A">
              <w:rPr>
                <w:sz w:val="20"/>
                <w:szCs w:val="20"/>
              </w:rPr>
              <w:t xml:space="preserve"> from Speech and Language Therapist</w:t>
            </w:r>
            <w:r w:rsidR="7A07AA60" w:rsidRPr="0F41381A">
              <w:rPr>
                <w:sz w:val="20"/>
                <w:szCs w:val="20"/>
              </w:rPr>
              <w:t>.</w:t>
            </w:r>
          </w:p>
          <w:p w14:paraId="0562CB0E" w14:textId="41D46916" w:rsidR="00B522E3" w:rsidRDefault="00B522E3" w:rsidP="0F41381A">
            <w:pPr>
              <w:pStyle w:val="TableParagraph"/>
              <w:spacing w:before="50"/>
              <w:ind w:left="103" w:right="176"/>
              <w:rPr>
                <w:sz w:val="20"/>
                <w:szCs w:val="20"/>
              </w:rPr>
            </w:pPr>
          </w:p>
          <w:p w14:paraId="0CD05121" w14:textId="77777777" w:rsidR="000D2154" w:rsidRDefault="000D2154" w:rsidP="0F41381A">
            <w:pPr>
              <w:pStyle w:val="TableParagraph"/>
              <w:spacing w:before="50"/>
              <w:ind w:left="103" w:right="176"/>
              <w:rPr>
                <w:sz w:val="20"/>
                <w:szCs w:val="20"/>
              </w:rPr>
            </w:pPr>
          </w:p>
          <w:p w14:paraId="73F5ADEB" w14:textId="77777777" w:rsidR="00B522E3" w:rsidRDefault="5E20942B" w:rsidP="00EA4F76">
            <w:pPr>
              <w:pStyle w:val="TableParagraph"/>
              <w:spacing w:before="50"/>
              <w:ind w:left="0" w:right="176"/>
              <w:rPr>
                <w:sz w:val="20"/>
                <w:szCs w:val="20"/>
              </w:rPr>
            </w:pPr>
            <w:r w:rsidRPr="0F41381A">
              <w:rPr>
                <w:sz w:val="20"/>
                <w:szCs w:val="20"/>
              </w:rPr>
              <w:t>ELKLAN – used to support identified children</w:t>
            </w:r>
          </w:p>
          <w:p w14:paraId="539C5577" w14:textId="28508E61" w:rsidR="00353887" w:rsidRDefault="00353887" w:rsidP="6B47758A">
            <w:pPr>
              <w:spacing w:before="50"/>
              <w:rPr>
                <w:color w:val="000000" w:themeColor="text1"/>
                <w:sz w:val="20"/>
                <w:szCs w:val="20"/>
              </w:rPr>
            </w:pPr>
          </w:p>
          <w:p w14:paraId="7A06B607" w14:textId="3572D902" w:rsidR="0006107E" w:rsidRDefault="6594359C" w:rsidP="6B47758A">
            <w:pPr>
              <w:spacing w:before="50"/>
              <w:rPr>
                <w:color w:val="000000" w:themeColor="text1"/>
                <w:sz w:val="20"/>
                <w:szCs w:val="20"/>
              </w:rPr>
            </w:pPr>
            <w:r w:rsidRPr="6B47758A">
              <w:rPr>
                <w:color w:val="000000" w:themeColor="text1"/>
                <w:sz w:val="20"/>
                <w:szCs w:val="20"/>
              </w:rPr>
              <w:t>NELI staff training and assessment of pupils –Spring Term</w:t>
            </w:r>
          </w:p>
          <w:p w14:paraId="11FBFD4B" w14:textId="77777777" w:rsidR="00C9427D" w:rsidRDefault="00C9427D" w:rsidP="6B47758A">
            <w:pPr>
              <w:spacing w:before="50"/>
              <w:rPr>
                <w:color w:val="000000" w:themeColor="text1"/>
                <w:sz w:val="20"/>
                <w:szCs w:val="20"/>
              </w:rPr>
            </w:pPr>
          </w:p>
          <w:p w14:paraId="1376144E" w14:textId="77777777" w:rsidR="00C9427D" w:rsidRDefault="00C9427D" w:rsidP="00C9427D">
            <w:pPr>
              <w:spacing w:before="50"/>
              <w:rPr>
                <w:color w:val="000000" w:themeColor="text1"/>
                <w:sz w:val="20"/>
                <w:szCs w:val="20"/>
              </w:rPr>
            </w:pPr>
            <w:proofErr w:type="spellStart"/>
            <w:r>
              <w:rPr>
                <w:color w:val="000000" w:themeColor="text1"/>
                <w:sz w:val="20"/>
                <w:szCs w:val="20"/>
              </w:rPr>
              <w:lastRenderedPageBreak/>
              <w:t>Mathletics</w:t>
            </w:r>
            <w:proofErr w:type="spellEnd"/>
            <w:r>
              <w:rPr>
                <w:color w:val="000000" w:themeColor="text1"/>
                <w:sz w:val="20"/>
                <w:szCs w:val="20"/>
              </w:rPr>
              <w:t xml:space="preserve"> offered to all children. </w:t>
            </w:r>
          </w:p>
          <w:p w14:paraId="4AF1D11B" w14:textId="55435739" w:rsidR="00C9427D" w:rsidRDefault="00C9427D" w:rsidP="00C9427D">
            <w:pPr>
              <w:spacing w:before="50"/>
              <w:rPr>
                <w:color w:val="000000" w:themeColor="text1"/>
                <w:sz w:val="20"/>
                <w:szCs w:val="20"/>
              </w:rPr>
            </w:pPr>
            <w:r w:rsidRPr="00C9427D">
              <w:rPr>
                <w:color w:val="000000" w:themeColor="text1"/>
                <w:sz w:val="20"/>
                <w:szCs w:val="20"/>
                <w:highlight w:val="lightGray"/>
              </w:rPr>
              <w:t>(Homework based learning)</w:t>
            </w:r>
          </w:p>
          <w:p w14:paraId="3EADB048" w14:textId="4CD0866A" w:rsidR="00C9427D" w:rsidRDefault="00C9427D" w:rsidP="00C9427D">
            <w:pPr>
              <w:spacing w:before="50"/>
              <w:rPr>
                <w:color w:val="000000" w:themeColor="text1"/>
                <w:sz w:val="20"/>
                <w:szCs w:val="20"/>
              </w:rPr>
            </w:pPr>
            <w:r w:rsidRPr="00C9427D">
              <w:rPr>
                <w:color w:val="000000" w:themeColor="text1"/>
                <w:sz w:val="20"/>
                <w:szCs w:val="20"/>
                <w:highlight w:val="lightGray"/>
              </w:rPr>
              <w:t>(Can be used as intervention for PP children alongside class taught session.)</w:t>
            </w:r>
          </w:p>
          <w:p w14:paraId="13C58684" w14:textId="77777777" w:rsidR="00353887" w:rsidRDefault="00353887" w:rsidP="6B47758A">
            <w:pPr>
              <w:spacing w:before="50"/>
              <w:rPr>
                <w:color w:val="000000" w:themeColor="text1"/>
                <w:sz w:val="20"/>
                <w:szCs w:val="20"/>
              </w:rPr>
            </w:pPr>
          </w:p>
          <w:p w14:paraId="206031FC" w14:textId="5B7EAE3E" w:rsidR="00353887" w:rsidRDefault="00353887" w:rsidP="6B47758A">
            <w:pPr>
              <w:spacing w:before="50"/>
              <w:rPr>
                <w:color w:val="000000" w:themeColor="text1"/>
                <w:sz w:val="20"/>
                <w:szCs w:val="20"/>
              </w:rPr>
            </w:pPr>
            <w:r>
              <w:rPr>
                <w:color w:val="000000" w:themeColor="text1"/>
                <w:sz w:val="20"/>
                <w:szCs w:val="20"/>
              </w:rPr>
              <w:t>Interventions will be monitored and recorded by CT who carries out intervention. Interventions to be created by CT to ensure GAPS for relevant pupils are filled.</w:t>
            </w:r>
          </w:p>
          <w:p w14:paraId="7D9A33FB" w14:textId="77777777" w:rsidR="00353887" w:rsidRDefault="00353887" w:rsidP="6B47758A">
            <w:pPr>
              <w:spacing w:before="50"/>
              <w:rPr>
                <w:color w:val="000000" w:themeColor="text1"/>
                <w:sz w:val="20"/>
                <w:szCs w:val="20"/>
              </w:rPr>
            </w:pPr>
          </w:p>
          <w:p w14:paraId="001E9764" w14:textId="7E44BD46" w:rsidR="00353887" w:rsidRDefault="00353887" w:rsidP="00353887">
            <w:pPr>
              <w:spacing w:before="50"/>
              <w:rPr>
                <w:color w:val="000000" w:themeColor="text1"/>
                <w:sz w:val="20"/>
                <w:szCs w:val="20"/>
              </w:rPr>
            </w:pPr>
            <w:r>
              <w:rPr>
                <w:color w:val="000000" w:themeColor="text1"/>
                <w:sz w:val="20"/>
                <w:szCs w:val="20"/>
              </w:rPr>
              <w:t>Interventions will</w:t>
            </w:r>
            <w:r w:rsidR="009F219F">
              <w:rPr>
                <w:color w:val="000000" w:themeColor="text1"/>
                <w:sz w:val="20"/>
                <w:szCs w:val="20"/>
              </w:rPr>
              <w:t xml:space="preserve"> be monitored and recorded by TA</w:t>
            </w:r>
            <w:r>
              <w:rPr>
                <w:color w:val="000000" w:themeColor="text1"/>
                <w:sz w:val="20"/>
                <w:szCs w:val="20"/>
              </w:rPr>
              <w:t xml:space="preserve"> who carries out intervention.</w:t>
            </w:r>
          </w:p>
          <w:p w14:paraId="34CE0A41" w14:textId="256A6465" w:rsidR="00353887" w:rsidRDefault="00353887" w:rsidP="6B47758A">
            <w:pPr>
              <w:spacing w:before="50"/>
              <w:rPr>
                <w:color w:val="000000" w:themeColor="text1"/>
                <w:sz w:val="20"/>
                <w:szCs w:val="20"/>
              </w:rPr>
            </w:pPr>
          </w:p>
        </w:tc>
        <w:tc>
          <w:tcPr>
            <w:tcW w:w="1843" w:type="dxa"/>
            <w:tcBorders>
              <w:right w:val="single" w:sz="4" w:space="0" w:color="auto"/>
            </w:tcBorders>
          </w:tcPr>
          <w:p w14:paraId="07E43788" w14:textId="636E56B4" w:rsidR="00C704D5" w:rsidRDefault="037D2220" w:rsidP="00EA4F76">
            <w:pPr>
              <w:pStyle w:val="TableParagraph"/>
              <w:spacing w:before="50"/>
              <w:ind w:left="0"/>
              <w:rPr>
                <w:sz w:val="20"/>
                <w:szCs w:val="20"/>
              </w:rPr>
            </w:pPr>
            <w:r w:rsidRPr="0F41381A">
              <w:rPr>
                <w:sz w:val="20"/>
                <w:szCs w:val="20"/>
              </w:rPr>
              <w:lastRenderedPageBreak/>
              <w:t>PP Leader</w:t>
            </w:r>
            <w:r w:rsidR="7A07AA60" w:rsidRPr="0F41381A">
              <w:rPr>
                <w:sz w:val="20"/>
                <w:szCs w:val="20"/>
              </w:rPr>
              <w:t xml:space="preserve"> (</w:t>
            </w:r>
            <w:r w:rsidR="00353887">
              <w:rPr>
                <w:sz w:val="20"/>
                <w:szCs w:val="20"/>
              </w:rPr>
              <w:t>DJ</w:t>
            </w:r>
            <w:r w:rsidR="6CE6ABD2" w:rsidRPr="0F41381A">
              <w:rPr>
                <w:sz w:val="20"/>
                <w:szCs w:val="20"/>
              </w:rPr>
              <w:t>)</w:t>
            </w:r>
          </w:p>
          <w:p w14:paraId="62EBF3C5" w14:textId="77777777" w:rsidR="00C704D5" w:rsidRDefault="00C704D5" w:rsidP="0F41381A">
            <w:pPr>
              <w:pStyle w:val="TableParagraph"/>
              <w:spacing w:before="12"/>
              <w:ind w:left="0"/>
              <w:rPr>
                <w:b/>
                <w:bCs/>
                <w:sz w:val="20"/>
                <w:szCs w:val="20"/>
              </w:rPr>
            </w:pPr>
          </w:p>
          <w:p w14:paraId="6A2EF85A" w14:textId="73B68222" w:rsidR="00C704D5" w:rsidRDefault="037D2220" w:rsidP="00EA4F76">
            <w:pPr>
              <w:pStyle w:val="TableParagraph"/>
              <w:ind w:left="0"/>
              <w:rPr>
                <w:sz w:val="20"/>
                <w:szCs w:val="20"/>
              </w:rPr>
            </w:pPr>
            <w:r w:rsidRPr="0F41381A">
              <w:rPr>
                <w:sz w:val="20"/>
                <w:szCs w:val="20"/>
              </w:rPr>
              <w:t xml:space="preserve">English </w:t>
            </w:r>
            <w:r w:rsidRPr="0F41381A">
              <w:rPr>
                <w:w w:val="95"/>
                <w:sz w:val="20"/>
                <w:szCs w:val="20"/>
              </w:rPr>
              <w:t xml:space="preserve">Subject </w:t>
            </w:r>
            <w:r w:rsidRPr="0F41381A">
              <w:rPr>
                <w:sz w:val="20"/>
                <w:szCs w:val="20"/>
              </w:rPr>
              <w:t>Leader</w:t>
            </w:r>
            <w:r w:rsidR="7A07AA60" w:rsidRPr="0F41381A">
              <w:rPr>
                <w:sz w:val="20"/>
                <w:szCs w:val="20"/>
              </w:rPr>
              <w:t xml:space="preserve"> (AT</w:t>
            </w:r>
            <w:r w:rsidR="00353887">
              <w:rPr>
                <w:sz w:val="20"/>
                <w:szCs w:val="20"/>
              </w:rPr>
              <w:t>&amp;AC</w:t>
            </w:r>
            <w:r w:rsidR="6CE6ABD2" w:rsidRPr="0F41381A">
              <w:rPr>
                <w:sz w:val="20"/>
                <w:szCs w:val="20"/>
              </w:rPr>
              <w:t>)</w:t>
            </w:r>
          </w:p>
          <w:p w14:paraId="773ADE6F" w14:textId="08314ADF" w:rsidR="0F41381A" w:rsidRDefault="0F41381A" w:rsidP="0F41381A">
            <w:pPr>
              <w:pStyle w:val="TableParagraph"/>
              <w:ind w:left="103"/>
              <w:rPr>
                <w:sz w:val="20"/>
                <w:szCs w:val="20"/>
              </w:rPr>
            </w:pPr>
          </w:p>
          <w:p w14:paraId="54E21151" w14:textId="40CD4F30" w:rsidR="1A91367B" w:rsidRDefault="1A91367B" w:rsidP="00EA4F76">
            <w:pPr>
              <w:pStyle w:val="TableParagraph"/>
              <w:ind w:left="0"/>
              <w:rPr>
                <w:sz w:val="20"/>
                <w:szCs w:val="20"/>
              </w:rPr>
            </w:pPr>
            <w:proofErr w:type="spellStart"/>
            <w:r w:rsidRPr="0F41381A">
              <w:rPr>
                <w:sz w:val="20"/>
                <w:szCs w:val="20"/>
              </w:rPr>
              <w:t>Maths</w:t>
            </w:r>
            <w:proofErr w:type="spellEnd"/>
            <w:r w:rsidRPr="0F41381A">
              <w:rPr>
                <w:sz w:val="20"/>
                <w:szCs w:val="20"/>
              </w:rPr>
              <w:t xml:space="preserve"> Subject Lead (MM</w:t>
            </w:r>
            <w:r w:rsidR="00353887">
              <w:rPr>
                <w:sz w:val="20"/>
                <w:szCs w:val="20"/>
              </w:rPr>
              <w:t>&amp;EG</w:t>
            </w:r>
            <w:r w:rsidRPr="0F41381A">
              <w:rPr>
                <w:sz w:val="20"/>
                <w:szCs w:val="20"/>
              </w:rPr>
              <w:t>)</w:t>
            </w:r>
          </w:p>
          <w:p w14:paraId="6D98A12B" w14:textId="77777777" w:rsidR="000607D9" w:rsidRDefault="000607D9" w:rsidP="0F41381A">
            <w:pPr>
              <w:pStyle w:val="TableParagraph"/>
              <w:ind w:left="103"/>
              <w:rPr>
                <w:sz w:val="20"/>
                <w:szCs w:val="20"/>
              </w:rPr>
            </w:pPr>
          </w:p>
          <w:p w14:paraId="2CC6ED56" w14:textId="329FF39C" w:rsidR="00C704D5" w:rsidRDefault="037D2220" w:rsidP="00EA4F76">
            <w:pPr>
              <w:pStyle w:val="TableParagraph"/>
              <w:ind w:left="0"/>
              <w:rPr>
                <w:sz w:val="20"/>
                <w:szCs w:val="20"/>
              </w:rPr>
            </w:pPr>
            <w:r w:rsidRPr="0F41381A">
              <w:rPr>
                <w:sz w:val="20"/>
                <w:szCs w:val="20"/>
              </w:rPr>
              <w:t>SENCO</w:t>
            </w:r>
            <w:r w:rsidR="6CE6ABD2" w:rsidRPr="0F41381A">
              <w:rPr>
                <w:sz w:val="20"/>
                <w:szCs w:val="20"/>
              </w:rPr>
              <w:t xml:space="preserve"> (FD)</w:t>
            </w:r>
          </w:p>
          <w:p w14:paraId="5997CC1D" w14:textId="77777777" w:rsidR="00341FDD" w:rsidRDefault="00341FDD" w:rsidP="0F41381A">
            <w:pPr>
              <w:pStyle w:val="TableParagraph"/>
              <w:ind w:left="103"/>
              <w:rPr>
                <w:sz w:val="20"/>
                <w:szCs w:val="20"/>
              </w:rPr>
            </w:pPr>
          </w:p>
          <w:p w14:paraId="0C93B4DE" w14:textId="77777777" w:rsidR="00341FDD" w:rsidRDefault="2155A4EC" w:rsidP="00EA4F76">
            <w:pPr>
              <w:pStyle w:val="TableParagraph"/>
              <w:ind w:left="0"/>
              <w:rPr>
                <w:sz w:val="20"/>
                <w:szCs w:val="20"/>
              </w:rPr>
            </w:pPr>
            <w:r w:rsidRPr="0F41381A">
              <w:rPr>
                <w:sz w:val="20"/>
                <w:szCs w:val="20"/>
              </w:rPr>
              <w:t>ELKLAN (SH)</w:t>
            </w:r>
          </w:p>
          <w:p w14:paraId="29B6C00D" w14:textId="56DBF934" w:rsidR="0F41381A" w:rsidRDefault="0F41381A" w:rsidP="0F41381A">
            <w:pPr>
              <w:pStyle w:val="TableParagraph"/>
              <w:ind w:left="103"/>
              <w:rPr>
                <w:sz w:val="20"/>
                <w:szCs w:val="20"/>
              </w:rPr>
            </w:pPr>
          </w:p>
          <w:p w14:paraId="110FFD37" w14:textId="29377295" w:rsidR="000607D9" w:rsidRDefault="00353887" w:rsidP="00EA4F76">
            <w:pPr>
              <w:pStyle w:val="TableParagraph"/>
              <w:ind w:left="0"/>
              <w:rPr>
                <w:sz w:val="20"/>
                <w:szCs w:val="20"/>
              </w:rPr>
            </w:pPr>
            <w:r>
              <w:rPr>
                <w:sz w:val="20"/>
                <w:szCs w:val="20"/>
              </w:rPr>
              <w:t xml:space="preserve">NELI (EP, SH, </w:t>
            </w:r>
            <w:r w:rsidRPr="00353887">
              <w:rPr>
                <w:sz w:val="20"/>
                <w:szCs w:val="20"/>
                <w:highlight w:val="green"/>
              </w:rPr>
              <w:t>MM currently being trained)</w:t>
            </w:r>
          </w:p>
          <w:p w14:paraId="29B1943F" w14:textId="77777777" w:rsidR="000607D9" w:rsidRDefault="000607D9" w:rsidP="0F41381A">
            <w:pPr>
              <w:pStyle w:val="TableParagraph"/>
              <w:ind w:left="103"/>
              <w:rPr>
                <w:sz w:val="20"/>
                <w:szCs w:val="20"/>
              </w:rPr>
            </w:pPr>
          </w:p>
          <w:p w14:paraId="41C13BC7" w14:textId="77777777" w:rsidR="000B647B" w:rsidRDefault="000B647B" w:rsidP="00EA4F76">
            <w:pPr>
              <w:pStyle w:val="TableParagraph"/>
              <w:ind w:left="0"/>
              <w:rPr>
                <w:sz w:val="20"/>
                <w:szCs w:val="20"/>
              </w:rPr>
            </w:pPr>
            <w:r w:rsidRPr="0F41381A">
              <w:rPr>
                <w:sz w:val="20"/>
                <w:szCs w:val="20"/>
              </w:rPr>
              <w:t>WELLCOMM</w:t>
            </w:r>
          </w:p>
          <w:p w14:paraId="1967019A" w14:textId="77777777" w:rsidR="000B647B" w:rsidRDefault="000B647B" w:rsidP="00EA4F76">
            <w:pPr>
              <w:pStyle w:val="TableParagraph"/>
              <w:ind w:left="0"/>
              <w:rPr>
                <w:sz w:val="20"/>
                <w:szCs w:val="20"/>
              </w:rPr>
            </w:pPr>
            <w:r>
              <w:rPr>
                <w:sz w:val="20"/>
                <w:szCs w:val="20"/>
              </w:rPr>
              <w:t>(</w:t>
            </w:r>
            <w:r w:rsidRPr="000B647B">
              <w:rPr>
                <w:sz w:val="20"/>
                <w:szCs w:val="20"/>
                <w:highlight w:val="green"/>
              </w:rPr>
              <w:t>MM, KR online training</w:t>
            </w:r>
            <w:r>
              <w:rPr>
                <w:sz w:val="20"/>
                <w:szCs w:val="20"/>
              </w:rPr>
              <w:t>, SH, AE, EE)</w:t>
            </w:r>
          </w:p>
          <w:p w14:paraId="038811CE" w14:textId="77777777" w:rsidR="00DE0525" w:rsidRDefault="00DE0525" w:rsidP="00EA4F76">
            <w:pPr>
              <w:pStyle w:val="TableParagraph"/>
              <w:ind w:left="0"/>
              <w:rPr>
                <w:sz w:val="20"/>
                <w:szCs w:val="20"/>
              </w:rPr>
            </w:pPr>
          </w:p>
          <w:p w14:paraId="6B699379" w14:textId="74E83661" w:rsidR="00DE0525" w:rsidRDefault="00DE0525" w:rsidP="00EA4F76">
            <w:pPr>
              <w:pStyle w:val="TableParagraph"/>
              <w:ind w:left="0"/>
              <w:rPr>
                <w:sz w:val="20"/>
                <w:szCs w:val="20"/>
              </w:rPr>
            </w:pPr>
            <w:r>
              <w:rPr>
                <w:sz w:val="20"/>
                <w:szCs w:val="20"/>
              </w:rPr>
              <w:t>All class teachers 3:1 PP tutoring</w:t>
            </w:r>
          </w:p>
        </w:tc>
        <w:tc>
          <w:tcPr>
            <w:tcW w:w="1461" w:type="dxa"/>
            <w:tcBorders>
              <w:left w:val="single" w:sz="4" w:space="0" w:color="auto"/>
            </w:tcBorders>
          </w:tcPr>
          <w:p w14:paraId="64D538CB" w14:textId="6E6257A7" w:rsidR="00942ABC" w:rsidRDefault="37CF0797" w:rsidP="00EA4F76">
            <w:pPr>
              <w:pStyle w:val="TableParagraph"/>
              <w:ind w:left="0"/>
              <w:rPr>
                <w:sz w:val="20"/>
                <w:szCs w:val="20"/>
              </w:rPr>
            </w:pPr>
            <w:r w:rsidRPr="0F41381A">
              <w:rPr>
                <w:sz w:val="20"/>
                <w:szCs w:val="20"/>
              </w:rPr>
              <w:t xml:space="preserve">IDL Bundle (English and </w:t>
            </w:r>
            <w:proofErr w:type="spellStart"/>
            <w:r w:rsidRPr="0F41381A">
              <w:rPr>
                <w:sz w:val="20"/>
                <w:szCs w:val="20"/>
              </w:rPr>
              <w:t>Maths</w:t>
            </w:r>
            <w:proofErr w:type="spellEnd"/>
            <w:r w:rsidRPr="0F41381A">
              <w:rPr>
                <w:sz w:val="20"/>
                <w:szCs w:val="20"/>
              </w:rPr>
              <w:t>)</w:t>
            </w:r>
          </w:p>
          <w:p w14:paraId="13916F83" w14:textId="77777777" w:rsidR="00353887" w:rsidRDefault="37CF0797" w:rsidP="00EA4F76">
            <w:pPr>
              <w:pStyle w:val="TableParagraph"/>
              <w:ind w:left="0"/>
              <w:rPr>
                <w:sz w:val="20"/>
                <w:szCs w:val="20"/>
              </w:rPr>
            </w:pPr>
            <w:r w:rsidRPr="0F41381A">
              <w:rPr>
                <w:sz w:val="20"/>
                <w:szCs w:val="20"/>
              </w:rPr>
              <w:t>£698</w:t>
            </w:r>
            <w:r w:rsidR="6E73C188" w:rsidRPr="0F41381A">
              <w:rPr>
                <w:sz w:val="20"/>
                <w:szCs w:val="20"/>
              </w:rPr>
              <w:t xml:space="preserve"> </w:t>
            </w:r>
          </w:p>
          <w:p w14:paraId="527DA418" w14:textId="77777777" w:rsidR="00353887" w:rsidRDefault="00353887" w:rsidP="0F41381A">
            <w:pPr>
              <w:pStyle w:val="TableParagraph"/>
              <w:ind w:left="103"/>
              <w:rPr>
                <w:sz w:val="20"/>
                <w:szCs w:val="20"/>
              </w:rPr>
            </w:pPr>
          </w:p>
          <w:p w14:paraId="50CE38B0" w14:textId="6DD06AC6" w:rsidR="00AA0F18" w:rsidRDefault="6E73C188" w:rsidP="00EA4F76">
            <w:pPr>
              <w:pStyle w:val="TableParagraph"/>
              <w:ind w:left="0"/>
              <w:rPr>
                <w:sz w:val="20"/>
                <w:szCs w:val="20"/>
              </w:rPr>
            </w:pPr>
            <w:r w:rsidRPr="0F41381A">
              <w:rPr>
                <w:sz w:val="20"/>
                <w:szCs w:val="20"/>
              </w:rPr>
              <w:t>Monitoring of IDL English</w:t>
            </w:r>
            <w:r w:rsidR="00EA4F76">
              <w:rPr>
                <w:sz w:val="20"/>
                <w:szCs w:val="20"/>
              </w:rPr>
              <w:t xml:space="preserve"> &amp; </w:t>
            </w:r>
            <w:proofErr w:type="spellStart"/>
            <w:r w:rsidR="00EA4F76">
              <w:rPr>
                <w:sz w:val="20"/>
                <w:szCs w:val="20"/>
              </w:rPr>
              <w:t>maths</w:t>
            </w:r>
            <w:proofErr w:type="spellEnd"/>
            <w:r w:rsidR="00EA4F76">
              <w:rPr>
                <w:sz w:val="20"/>
                <w:szCs w:val="20"/>
              </w:rPr>
              <w:t xml:space="preserve"> £85 (2 </w:t>
            </w:r>
            <w:proofErr w:type="spellStart"/>
            <w:r w:rsidR="00EA4F76">
              <w:rPr>
                <w:sz w:val="20"/>
                <w:szCs w:val="20"/>
              </w:rPr>
              <w:t>xday</w:t>
            </w:r>
            <w:proofErr w:type="spellEnd"/>
            <w:r w:rsidR="00EA4F76">
              <w:rPr>
                <w:sz w:val="20"/>
                <w:szCs w:val="20"/>
              </w:rPr>
              <w:t xml:space="preserve"> to release KR</w:t>
            </w:r>
            <w:r w:rsidRPr="0F41381A">
              <w:rPr>
                <w:sz w:val="20"/>
                <w:szCs w:val="20"/>
              </w:rPr>
              <w:t>)</w:t>
            </w:r>
          </w:p>
          <w:p w14:paraId="7D58EB86" w14:textId="77777777" w:rsidR="001D1C1F" w:rsidRDefault="001D1C1F" w:rsidP="00EA4F76">
            <w:pPr>
              <w:pStyle w:val="TableParagraph"/>
              <w:ind w:left="0"/>
              <w:rPr>
                <w:color w:val="000000" w:themeColor="text1"/>
                <w:sz w:val="20"/>
                <w:szCs w:val="20"/>
              </w:rPr>
            </w:pPr>
          </w:p>
          <w:p w14:paraId="0A974D54" w14:textId="312D5198" w:rsidR="00353887" w:rsidRDefault="00EA4F76" w:rsidP="00EA4F76">
            <w:pPr>
              <w:pStyle w:val="TableParagraph"/>
              <w:ind w:left="0"/>
              <w:rPr>
                <w:color w:val="000000" w:themeColor="text1"/>
                <w:sz w:val="20"/>
                <w:szCs w:val="20"/>
              </w:rPr>
            </w:pPr>
            <w:proofErr w:type="spellStart"/>
            <w:r>
              <w:rPr>
                <w:color w:val="000000" w:themeColor="text1"/>
                <w:sz w:val="20"/>
                <w:szCs w:val="20"/>
              </w:rPr>
              <w:t>Head</w:t>
            </w:r>
            <w:r w:rsidR="08C1559F" w:rsidRPr="0F41381A">
              <w:rPr>
                <w:color w:val="000000" w:themeColor="text1"/>
                <w:sz w:val="20"/>
                <w:szCs w:val="20"/>
              </w:rPr>
              <w:t>teacher</w:t>
            </w:r>
            <w:proofErr w:type="spellEnd"/>
            <w:r w:rsidR="08C1559F" w:rsidRPr="0F41381A">
              <w:rPr>
                <w:color w:val="000000" w:themeColor="text1"/>
                <w:sz w:val="20"/>
                <w:szCs w:val="20"/>
              </w:rPr>
              <w:t xml:space="preserve"> </w:t>
            </w:r>
            <w:r>
              <w:rPr>
                <w:color w:val="000000" w:themeColor="text1"/>
                <w:sz w:val="20"/>
                <w:szCs w:val="20"/>
              </w:rPr>
              <w:t>(JH)</w:t>
            </w:r>
          </w:p>
          <w:p w14:paraId="299B15F1" w14:textId="77777777" w:rsidR="00353887" w:rsidRDefault="00353887" w:rsidP="0F41381A">
            <w:pPr>
              <w:pStyle w:val="TableParagraph"/>
              <w:ind w:left="103"/>
              <w:rPr>
                <w:color w:val="000000" w:themeColor="text1"/>
                <w:sz w:val="20"/>
                <w:szCs w:val="20"/>
              </w:rPr>
            </w:pPr>
          </w:p>
          <w:p w14:paraId="18DD2FB4" w14:textId="28A5FA98" w:rsidR="00AA0F18" w:rsidRDefault="08C1559F" w:rsidP="00EA4F76">
            <w:pPr>
              <w:pStyle w:val="TableParagraph"/>
              <w:ind w:left="0"/>
              <w:rPr>
                <w:color w:val="000000" w:themeColor="text1"/>
                <w:sz w:val="20"/>
                <w:szCs w:val="20"/>
              </w:rPr>
            </w:pPr>
            <w:r w:rsidRPr="0F41381A">
              <w:rPr>
                <w:color w:val="000000" w:themeColor="text1"/>
                <w:sz w:val="20"/>
                <w:szCs w:val="20"/>
              </w:rPr>
              <w:t xml:space="preserve">Cost of </w:t>
            </w:r>
            <w:proofErr w:type="spellStart"/>
            <w:r w:rsidRPr="0F41381A">
              <w:rPr>
                <w:color w:val="000000" w:themeColor="text1"/>
                <w:sz w:val="20"/>
                <w:szCs w:val="20"/>
              </w:rPr>
              <w:t>Programme</w:t>
            </w:r>
            <w:proofErr w:type="spellEnd"/>
            <w:r w:rsidRPr="0F41381A">
              <w:rPr>
                <w:color w:val="000000" w:themeColor="text1"/>
                <w:sz w:val="20"/>
                <w:szCs w:val="20"/>
              </w:rPr>
              <w:t xml:space="preserve"> </w:t>
            </w:r>
            <w:proofErr w:type="spellStart"/>
            <w:r w:rsidR="00353887">
              <w:rPr>
                <w:color w:val="000000" w:themeColor="text1"/>
                <w:sz w:val="20"/>
                <w:szCs w:val="20"/>
              </w:rPr>
              <w:t>Mathletics</w:t>
            </w:r>
            <w:proofErr w:type="spellEnd"/>
          </w:p>
          <w:p w14:paraId="028B5910" w14:textId="4C64279B" w:rsidR="00353887" w:rsidRDefault="00353887" w:rsidP="00EA4F76">
            <w:pPr>
              <w:pStyle w:val="TableParagraph"/>
              <w:ind w:left="0"/>
              <w:rPr>
                <w:color w:val="000000" w:themeColor="text1"/>
                <w:sz w:val="20"/>
                <w:szCs w:val="20"/>
              </w:rPr>
            </w:pPr>
            <w:r>
              <w:rPr>
                <w:color w:val="000000" w:themeColor="text1"/>
                <w:sz w:val="20"/>
                <w:szCs w:val="20"/>
              </w:rPr>
              <w:t>£1377 per year</w:t>
            </w:r>
          </w:p>
          <w:p w14:paraId="378EF44F" w14:textId="4842E47F" w:rsidR="00AA0F18" w:rsidRDefault="00AA0F18" w:rsidP="0F41381A">
            <w:pPr>
              <w:pStyle w:val="TableParagraph"/>
              <w:ind w:left="103"/>
              <w:rPr>
                <w:color w:val="000000" w:themeColor="text1"/>
                <w:sz w:val="20"/>
                <w:szCs w:val="20"/>
              </w:rPr>
            </w:pPr>
          </w:p>
          <w:p w14:paraId="68BF775E" w14:textId="77777777" w:rsidR="00AA0F18" w:rsidRDefault="00353887" w:rsidP="00EA4F76">
            <w:pPr>
              <w:pStyle w:val="TableParagraph"/>
              <w:ind w:left="0"/>
              <w:rPr>
                <w:color w:val="000000" w:themeColor="text1"/>
                <w:sz w:val="20"/>
                <w:szCs w:val="20"/>
              </w:rPr>
            </w:pPr>
            <w:r>
              <w:rPr>
                <w:color w:val="000000" w:themeColor="text1"/>
                <w:sz w:val="20"/>
                <w:szCs w:val="20"/>
              </w:rPr>
              <w:t>NELI Training</w:t>
            </w:r>
          </w:p>
          <w:p w14:paraId="5A5F2722" w14:textId="77777777" w:rsidR="000B647B" w:rsidRDefault="000B647B" w:rsidP="0F41381A">
            <w:pPr>
              <w:pStyle w:val="TableParagraph"/>
              <w:ind w:left="103"/>
              <w:rPr>
                <w:color w:val="000000" w:themeColor="text1"/>
                <w:sz w:val="20"/>
                <w:szCs w:val="20"/>
              </w:rPr>
            </w:pPr>
          </w:p>
          <w:p w14:paraId="363813E6" w14:textId="77777777" w:rsidR="000B647B" w:rsidRDefault="000B647B" w:rsidP="00EA4F76">
            <w:pPr>
              <w:pStyle w:val="TableParagraph"/>
              <w:ind w:left="0"/>
              <w:rPr>
                <w:color w:val="000000" w:themeColor="text1"/>
                <w:sz w:val="20"/>
                <w:szCs w:val="20"/>
              </w:rPr>
            </w:pPr>
            <w:r>
              <w:rPr>
                <w:color w:val="000000" w:themeColor="text1"/>
                <w:sz w:val="20"/>
                <w:szCs w:val="20"/>
              </w:rPr>
              <w:t>WELCOMM Training</w:t>
            </w:r>
          </w:p>
          <w:p w14:paraId="24358553" w14:textId="77777777" w:rsidR="00DE0525" w:rsidRDefault="00DE0525" w:rsidP="00EA4F76">
            <w:pPr>
              <w:pStyle w:val="TableParagraph"/>
              <w:ind w:left="0"/>
              <w:rPr>
                <w:color w:val="000000" w:themeColor="text1"/>
                <w:sz w:val="20"/>
                <w:szCs w:val="20"/>
              </w:rPr>
            </w:pPr>
          </w:p>
          <w:p w14:paraId="366DE2EC" w14:textId="206029EF" w:rsidR="00DE0525" w:rsidRDefault="00DE0525" w:rsidP="00EA4F76">
            <w:pPr>
              <w:pStyle w:val="TableParagraph"/>
              <w:ind w:left="0"/>
              <w:rPr>
                <w:color w:val="000000" w:themeColor="text1"/>
                <w:sz w:val="20"/>
                <w:szCs w:val="20"/>
              </w:rPr>
            </w:pPr>
          </w:p>
        </w:tc>
        <w:tc>
          <w:tcPr>
            <w:tcW w:w="1609" w:type="dxa"/>
          </w:tcPr>
          <w:p w14:paraId="07E2397A" w14:textId="77777777" w:rsidR="00C704D5" w:rsidRDefault="037D2220" w:rsidP="0F41381A">
            <w:pPr>
              <w:pStyle w:val="TableParagraph"/>
              <w:spacing w:before="50"/>
              <w:ind w:right="164"/>
              <w:rPr>
                <w:w w:val="95"/>
                <w:sz w:val="20"/>
                <w:szCs w:val="20"/>
              </w:rPr>
            </w:pPr>
            <w:r w:rsidRPr="0F41381A">
              <w:rPr>
                <w:sz w:val="20"/>
                <w:szCs w:val="20"/>
              </w:rPr>
              <w:lastRenderedPageBreak/>
              <w:t xml:space="preserve">Termly </w:t>
            </w:r>
            <w:r w:rsidRPr="0F41381A">
              <w:rPr>
                <w:w w:val="95"/>
                <w:sz w:val="20"/>
                <w:szCs w:val="20"/>
              </w:rPr>
              <w:t>assessments</w:t>
            </w:r>
          </w:p>
          <w:p w14:paraId="49A49C51" w14:textId="77777777" w:rsidR="00C9427D" w:rsidRDefault="00C9427D" w:rsidP="0F41381A">
            <w:pPr>
              <w:pStyle w:val="TableParagraph"/>
              <w:spacing w:before="50"/>
              <w:ind w:right="164"/>
              <w:rPr>
                <w:w w:val="95"/>
                <w:sz w:val="20"/>
                <w:szCs w:val="20"/>
              </w:rPr>
            </w:pPr>
          </w:p>
          <w:p w14:paraId="2F5D30DD" w14:textId="446FBB67" w:rsidR="00C9427D" w:rsidRDefault="00C9427D" w:rsidP="0F41381A">
            <w:pPr>
              <w:pStyle w:val="TableParagraph"/>
              <w:spacing w:before="50"/>
              <w:ind w:right="164"/>
              <w:rPr>
                <w:sz w:val="20"/>
                <w:szCs w:val="20"/>
              </w:rPr>
            </w:pPr>
            <w:r>
              <w:rPr>
                <w:w w:val="95"/>
                <w:sz w:val="20"/>
                <w:szCs w:val="20"/>
              </w:rPr>
              <w:t>Intermittent assessment of IDL by IDL lead, to track progress</w:t>
            </w:r>
          </w:p>
        </w:tc>
      </w:tr>
    </w:tbl>
    <w:p w14:paraId="6537F28F" w14:textId="044AE5CE" w:rsidR="00C704D5" w:rsidRDefault="00C704D5" w:rsidP="0F41381A">
      <w:pPr>
        <w:rPr>
          <w:sz w:val="20"/>
          <w:szCs w:val="20"/>
        </w:rPr>
      </w:pPr>
    </w:p>
    <w:p w14:paraId="485EBA52" w14:textId="751EB540" w:rsidR="00EA4F76" w:rsidRDefault="00EA4F76" w:rsidP="0F41381A">
      <w:pPr>
        <w:rPr>
          <w:sz w:val="20"/>
          <w:szCs w:val="20"/>
        </w:rPr>
      </w:pPr>
    </w:p>
    <w:p w14:paraId="361C53CF" w14:textId="77777777" w:rsidR="00EA4F76" w:rsidRDefault="00EA4F76" w:rsidP="0F41381A">
      <w:pPr>
        <w:rPr>
          <w:sz w:val="20"/>
          <w:szCs w:val="20"/>
        </w:rPr>
      </w:pPr>
    </w:p>
    <w:p w14:paraId="5B53DD74" w14:textId="3B638EDF" w:rsidR="009F219F" w:rsidRDefault="009F219F" w:rsidP="0F41381A">
      <w:pPr>
        <w:rPr>
          <w:sz w:val="20"/>
          <w:szCs w:val="20"/>
        </w:rPr>
      </w:pPr>
    </w:p>
    <w:p w14:paraId="756CDD3F" w14:textId="6C70AABA" w:rsidR="009F219F" w:rsidRDefault="009F219F" w:rsidP="0F41381A">
      <w:pPr>
        <w:rPr>
          <w:sz w:val="20"/>
          <w:szCs w:val="20"/>
        </w:rPr>
      </w:pPr>
    </w:p>
    <w:p w14:paraId="395290B1" w14:textId="2F85982A" w:rsidR="009F219F" w:rsidRDefault="009F219F" w:rsidP="0F41381A">
      <w:pPr>
        <w:rPr>
          <w:sz w:val="20"/>
          <w:szCs w:val="20"/>
        </w:rPr>
      </w:pPr>
    </w:p>
    <w:p w14:paraId="332B5023" w14:textId="1FAE1021" w:rsidR="009F219F" w:rsidRDefault="009F219F" w:rsidP="0F41381A">
      <w:pPr>
        <w:rPr>
          <w:sz w:val="20"/>
          <w:szCs w:val="20"/>
        </w:rPr>
      </w:pPr>
    </w:p>
    <w:p w14:paraId="73AD8B6A" w14:textId="63CA6202" w:rsidR="009F219F" w:rsidRDefault="009F219F" w:rsidP="0F41381A">
      <w:pPr>
        <w:rPr>
          <w:sz w:val="20"/>
          <w:szCs w:val="20"/>
        </w:rPr>
      </w:pPr>
    </w:p>
    <w:p w14:paraId="661ED458" w14:textId="47C52A35" w:rsidR="009F219F" w:rsidRDefault="009F219F" w:rsidP="0F41381A">
      <w:pPr>
        <w:rPr>
          <w:sz w:val="20"/>
          <w:szCs w:val="20"/>
        </w:rPr>
      </w:pPr>
    </w:p>
    <w:p w14:paraId="71F0FEDB" w14:textId="456DFBF6" w:rsidR="009F219F" w:rsidRDefault="009F219F" w:rsidP="0F41381A">
      <w:pPr>
        <w:rPr>
          <w:sz w:val="20"/>
          <w:szCs w:val="20"/>
        </w:rPr>
      </w:pPr>
    </w:p>
    <w:p w14:paraId="2767F57E" w14:textId="5A41B68B" w:rsidR="009F219F" w:rsidRDefault="009F219F" w:rsidP="0F41381A">
      <w:pPr>
        <w:rPr>
          <w:sz w:val="20"/>
          <w:szCs w:val="20"/>
        </w:rPr>
      </w:pPr>
    </w:p>
    <w:p w14:paraId="2604CF2F" w14:textId="34489047" w:rsidR="009F219F" w:rsidRDefault="009F219F" w:rsidP="0F41381A">
      <w:pPr>
        <w:rPr>
          <w:sz w:val="20"/>
          <w:szCs w:val="20"/>
        </w:rPr>
      </w:pPr>
    </w:p>
    <w:p w14:paraId="5ED3C670" w14:textId="7D709DEF" w:rsidR="00DE0525" w:rsidRDefault="00DE0525" w:rsidP="0F41381A">
      <w:pPr>
        <w:rPr>
          <w:sz w:val="20"/>
          <w:szCs w:val="20"/>
        </w:rPr>
      </w:pPr>
    </w:p>
    <w:p w14:paraId="6467E590" w14:textId="00DEBC61" w:rsidR="00DE0525" w:rsidRDefault="00DE0525" w:rsidP="0F41381A">
      <w:pPr>
        <w:rPr>
          <w:sz w:val="20"/>
          <w:szCs w:val="20"/>
        </w:rPr>
      </w:pPr>
    </w:p>
    <w:p w14:paraId="7BED7A66" w14:textId="607D9EDA" w:rsidR="00DE0525" w:rsidRDefault="00DE0525" w:rsidP="0F41381A">
      <w:pPr>
        <w:rPr>
          <w:sz w:val="20"/>
          <w:szCs w:val="20"/>
        </w:rPr>
      </w:pPr>
    </w:p>
    <w:p w14:paraId="4E440A0E" w14:textId="23429467" w:rsidR="00DE0525" w:rsidRDefault="00DE0525" w:rsidP="0F41381A">
      <w:pPr>
        <w:rPr>
          <w:sz w:val="20"/>
          <w:szCs w:val="20"/>
        </w:rPr>
      </w:pPr>
    </w:p>
    <w:p w14:paraId="4C43FAAD" w14:textId="00586909" w:rsidR="00DE0525" w:rsidRDefault="00DE0525" w:rsidP="0F41381A">
      <w:pPr>
        <w:rPr>
          <w:sz w:val="20"/>
          <w:szCs w:val="20"/>
        </w:rPr>
      </w:pPr>
    </w:p>
    <w:p w14:paraId="5AC21B7E" w14:textId="63A58478" w:rsidR="00796795" w:rsidRDefault="00796795" w:rsidP="0F41381A">
      <w:pPr>
        <w:rPr>
          <w:sz w:val="20"/>
          <w:szCs w:val="20"/>
        </w:rPr>
      </w:pPr>
    </w:p>
    <w:p w14:paraId="5FD7D3B2" w14:textId="77777777" w:rsidR="00796795" w:rsidRDefault="00796795" w:rsidP="0F41381A">
      <w:pPr>
        <w:rPr>
          <w:sz w:val="20"/>
          <w:szCs w:val="20"/>
        </w:rPr>
      </w:pPr>
    </w:p>
    <w:p w14:paraId="4F141ACF" w14:textId="51555B9A" w:rsidR="00DE0525" w:rsidRDefault="00DE0525" w:rsidP="0F41381A">
      <w:pPr>
        <w:rPr>
          <w:sz w:val="20"/>
          <w:szCs w:val="20"/>
        </w:rPr>
      </w:pPr>
    </w:p>
    <w:p w14:paraId="52A80C12" w14:textId="77777777" w:rsidR="00DE0525" w:rsidRDefault="00DE0525" w:rsidP="0F41381A">
      <w:pPr>
        <w:rPr>
          <w:sz w:val="20"/>
          <w:szCs w:val="20"/>
        </w:rPr>
        <w:sectPr w:rsidR="00DE0525" w:rsidSect="00C704D5">
          <w:type w:val="continuous"/>
          <w:pgSz w:w="16840" w:h="11910" w:orient="landscape"/>
          <w:pgMar w:top="680" w:right="980" w:bottom="280" w:left="620" w:header="720" w:footer="720" w:gutter="0"/>
          <w:cols w:space="720"/>
        </w:sectPr>
      </w:pPr>
    </w:p>
    <w:tbl>
      <w:tblPr>
        <w:tblW w:w="14996" w:type="dxa"/>
        <w:tblInd w:w="11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952"/>
        <w:gridCol w:w="3260"/>
        <w:gridCol w:w="2754"/>
        <w:gridCol w:w="2268"/>
        <w:gridCol w:w="1418"/>
        <w:gridCol w:w="1549"/>
        <w:gridCol w:w="1795"/>
      </w:tblGrid>
      <w:tr w:rsidR="00C704D5" w14:paraId="17976DD7" w14:textId="77777777" w:rsidTr="2B6E946D">
        <w:trPr>
          <w:trHeight w:val="462"/>
        </w:trPr>
        <w:tc>
          <w:tcPr>
            <w:tcW w:w="14996" w:type="dxa"/>
            <w:gridSpan w:val="7"/>
          </w:tcPr>
          <w:p w14:paraId="58DF2CD1" w14:textId="77777777" w:rsidR="00C704D5" w:rsidRDefault="00C704D5" w:rsidP="005A3F12">
            <w:pPr>
              <w:pStyle w:val="TableParagraph"/>
              <w:spacing w:before="48"/>
              <w:ind w:left="167"/>
              <w:rPr>
                <w:b/>
              </w:rPr>
            </w:pPr>
            <w:r>
              <w:rPr>
                <w:b/>
              </w:rPr>
              <w:lastRenderedPageBreak/>
              <w:t>ii.  Targeted</w:t>
            </w:r>
            <w:r>
              <w:rPr>
                <w:b/>
                <w:spacing w:val="-53"/>
              </w:rPr>
              <w:t xml:space="preserve"> </w:t>
            </w:r>
            <w:r>
              <w:rPr>
                <w:b/>
              </w:rPr>
              <w:t>support</w:t>
            </w:r>
          </w:p>
        </w:tc>
      </w:tr>
      <w:tr w:rsidR="00C704D5" w14:paraId="7B7E781E" w14:textId="77777777" w:rsidTr="009F50CE">
        <w:trPr>
          <w:trHeight w:val="1320"/>
        </w:trPr>
        <w:tc>
          <w:tcPr>
            <w:tcW w:w="1952" w:type="dxa"/>
          </w:tcPr>
          <w:p w14:paraId="1F50C9E7" w14:textId="77777777" w:rsidR="00C704D5" w:rsidRDefault="00C704D5" w:rsidP="005A3F12">
            <w:pPr>
              <w:pStyle w:val="TableParagraph"/>
              <w:spacing w:before="47"/>
              <w:ind w:right="963"/>
              <w:rPr>
                <w:b/>
              </w:rPr>
            </w:pPr>
            <w:r>
              <w:rPr>
                <w:b/>
              </w:rPr>
              <w:t>Desired outcome</w:t>
            </w:r>
          </w:p>
        </w:tc>
        <w:tc>
          <w:tcPr>
            <w:tcW w:w="3260" w:type="dxa"/>
          </w:tcPr>
          <w:p w14:paraId="78B91792" w14:textId="77777777" w:rsidR="00C704D5" w:rsidRDefault="00C704D5" w:rsidP="005A3F12">
            <w:pPr>
              <w:pStyle w:val="TableParagraph"/>
              <w:spacing w:before="47"/>
              <w:ind w:left="100"/>
              <w:rPr>
                <w:b/>
              </w:rPr>
            </w:pPr>
            <w:r>
              <w:rPr>
                <w:b/>
              </w:rPr>
              <w:t>Chosen action/approach</w:t>
            </w:r>
          </w:p>
        </w:tc>
        <w:tc>
          <w:tcPr>
            <w:tcW w:w="2754" w:type="dxa"/>
          </w:tcPr>
          <w:p w14:paraId="62CB92FA" w14:textId="77777777" w:rsidR="00C704D5" w:rsidRDefault="00C704D5" w:rsidP="005A3F12">
            <w:pPr>
              <w:pStyle w:val="TableParagraph"/>
              <w:spacing w:before="47"/>
              <w:ind w:left="103" w:right="1089"/>
              <w:rPr>
                <w:b/>
              </w:rPr>
            </w:pPr>
            <w:r>
              <w:rPr>
                <w:b/>
              </w:rPr>
              <w:t>What is the evidence and rationale for this choice?</w:t>
            </w:r>
          </w:p>
        </w:tc>
        <w:tc>
          <w:tcPr>
            <w:tcW w:w="2268" w:type="dxa"/>
          </w:tcPr>
          <w:p w14:paraId="3D94F265" w14:textId="77777777" w:rsidR="00C704D5" w:rsidRDefault="00C704D5" w:rsidP="005A3F12">
            <w:pPr>
              <w:pStyle w:val="TableParagraph"/>
              <w:spacing w:before="47"/>
              <w:ind w:left="103" w:right="224"/>
              <w:rPr>
                <w:b/>
              </w:rPr>
            </w:pPr>
            <w:r>
              <w:rPr>
                <w:b/>
              </w:rPr>
              <w:t>How will you ensure it is implemented well?</w:t>
            </w:r>
          </w:p>
        </w:tc>
        <w:tc>
          <w:tcPr>
            <w:tcW w:w="1418" w:type="dxa"/>
            <w:tcBorders>
              <w:right w:val="single" w:sz="4" w:space="0" w:color="auto"/>
            </w:tcBorders>
          </w:tcPr>
          <w:p w14:paraId="440B96CD" w14:textId="77777777" w:rsidR="00C704D5" w:rsidRDefault="00C704D5" w:rsidP="005A3F12">
            <w:pPr>
              <w:pStyle w:val="TableParagraph"/>
              <w:spacing w:before="47"/>
              <w:ind w:left="103"/>
              <w:rPr>
                <w:b/>
              </w:rPr>
            </w:pPr>
            <w:r>
              <w:rPr>
                <w:b/>
              </w:rPr>
              <w:t>Staff lead</w:t>
            </w:r>
          </w:p>
        </w:tc>
        <w:tc>
          <w:tcPr>
            <w:tcW w:w="1549" w:type="dxa"/>
            <w:tcBorders>
              <w:left w:val="single" w:sz="4" w:space="0" w:color="auto"/>
            </w:tcBorders>
          </w:tcPr>
          <w:p w14:paraId="3AEEEAFB" w14:textId="77777777" w:rsidR="00C704D5" w:rsidRDefault="00C704D5" w:rsidP="005A3F12">
            <w:pPr>
              <w:pStyle w:val="TableParagraph"/>
              <w:spacing w:before="47"/>
              <w:ind w:left="103"/>
              <w:rPr>
                <w:b/>
              </w:rPr>
            </w:pPr>
            <w:r>
              <w:rPr>
                <w:b/>
              </w:rPr>
              <w:t>Spend</w:t>
            </w:r>
          </w:p>
        </w:tc>
        <w:tc>
          <w:tcPr>
            <w:tcW w:w="1795" w:type="dxa"/>
          </w:tcPr>
          <w:p w14:paraId="48055DCC" w14:textId="77777777" w:rsidR="00C704D5" w:rsidRDefault="00C704D5" w:rsidP="00431FD5">
            <w:pPr>
              <w:pStyle w:val="TableParagraph"/>
              <w:spacing w:before="47"/>
              <w:ind w:left="103" w:right="117"/>
              <w:rPr>
                <w:b/>
              </w:rPr>
            </w:pPr>
            <w:r>
              <w:rPr>
                <w:b/>
              </w:rPr>
              <w:t>When will you review implement</w:t>
            </w:r>
            <w:r w:rsidR="00431FD5">
              <w:rPr>
                <w:b/>
              </w:rPr>
              <w:t>ed intervention</w:t>
            </w:r>
            <w:r>
              <w:rPr>
                <w:b/>
              </w:rPr>
              <w:t>?</w:t>
            </w:r>
          </w:p>
        </w:tc>
      </w:tr>
      <w:tr w:rsidR="00AA0F18" w14:paraId="4380ACEA" w14:textId="77777777" w:rsidTr="009F50CE">
        <w:trPr>
          <w:trHeight w:val="1320"/>
        </w:trPr>
        <w:tc>
          <w:tcPr>
            <w:tcW w:w="1952" w:type="dxa"/>
          </w:tcPr>
          <w:p w14:paraId="54023A83" w14:textId="77777777" w:rsidR="00AA0F18" w:rsidRDefault="00AA0F18" w:rsidP="005A3F12">
            <w:pPr>
              <w:pStyle w:val="TableParagraph"/>
              <w:spacing w:before="50"/>
              <w:ind w:right="226"/>
              <w:rPr>
                <w:sz w:val="20"/>
              </w:rPr>
            </w:pPr>
            <w:r>
              <w:rPr>
                <w:sz w:val="20"/>
              </w:rPr>
              <w:t>To improve pupils’ speech and communication skills</w:t>
            </w:r>
          </w:p>
          <w:p w14:paraId="2CD6B76E" w14:textId="77777777" w:rsidR="009F219F" w:rsidRDefault="009F219F" w:rsidP="005A3F12">
            <w:pPr>
              <w:pStyle w:val="TableParagraph"/>
              <w:spacing w:before="50"/>
              <w:ind w:right="226"/>
              <w:rPr>
                <w:sz w:val="20"/>
              </w:rPr>
            </w:pPr>
          </w:p>
          <w:p w14:paraId="196FC7FE" w14:textId="47D94CCE" w:rsidR="009F219F" w:rsidRDefault="009F219F" w:rsidP="009F219F">
            <w:pPr>
              <w:pStyle w:val="TableParagraph"/>
              <w:spacing w:before="50"/>
              <w:ind w:right="226"/>
              <w:rPr>
                <w:sz w:val="20"/>
              </w:rPr>
            </w:pPr>
            <w:r>
              <w:rPr>
                <w:sz w:val="20"/>
              </w:rPr>
              <w:t xml:space="preserve">To improve children’s cognition with a focus on memory and </w:t>
            </w:r>
            <w:r w:rsidR="000B647B">
              <w:rPr>
                <w:sz w:val="20"/>
              </w:rPr>
              <w:t>concentration</w:t>
            </w:r>
          </w:p>
        </w:tc>
        <w:tc>
          <w:tcPr>
            <w:tcW w:w="3260" w:type="dxa"/>
          </w:tcPr>
          <w:p w14:paraId="4C2DC14A" w14:textId="13917637" w:rsidR="00AA0F18" w:rsidRDefault="00AA0F18" w:rsidP="00A105B1">
            <w:pPr>
              <w:pStyle w:val="TableParagraph"/>
              <w:rPr>
                <w:sz w:val="20"/>
              </w:rPr>
            </w:pPr>
            <w:r>
              <w:rPr>
                <w:sz w:val="20"/>
              </w:rPr>
              <w:t xml:space="preserve">WELLCOM </w:t>
            </w:r>
            <w:r w:rsidR="00A105B1">
              <w:rPr>
                <w:sz w:val="20"/>
              </w:rPr>
              <w:t>Screening with</w:t>
            </w:r>
            <w:r>
              <w:rPr>
                <w:sz w:val="20"/>
              </w:rPr>
              <w:t xml:space="preserve"> interventions focus</w:t>
            </w:r>
            <w:r w:rsidR="00A105B1">
              <w:rPr>
                <w:sz w:val="20"/>
              </w:rPr>
              <w:t>. Children re-assessed termly</w:t>
            </w:r>
            <w:r w:rsidR="00A43B8E">
              <w:rPr>
                <w:sz w:val="20"/>
              </w:rPr>
              <w:t>.</w:t>
            </w:r>
          </w:p>
          <w:p w14:paraId="1D019FD1" w14:textId="4BD58B2E" w:rsidR="00A43B8E" w:rsidRPr="00A43B8E" w:rsidRDefault="00A43B8E" w:rsidP="00A105B1">
            <w:pPr>
              <w:pStyle w:val="TableParagraph"/>
              <w:rPr>
                <w:sz w:val="20"/>
                <w:highlight w:val="magenta"/>
              </w:rPr>
            </w:pPr>
            <w:r>
              <w:rPr>
                <w:sz w:val="20"/>
              </w:rPr>
              <w:t xml:space="preserve">Whole Nursery </w:t>
            </w:r>
            <w:r w:rsidR="00776CC5" w:rsidRPr="00776CC5">
              <w:rPr>
                <w:sz w:val="20"/>
                <w:highlight w:val="magenta"/>
              </w:rPr>
              <w:t>(</w:t>
            </w:r>
            <w:r w:rsidRPr="00A43B8E">
              <w:rPr>
                <w:sz w:val="20"/>
                <w:highlight w:val="magenta"/>
              </w:rPr>
              <w:t>22/25</w:t>
            </w:r>
            <w:r w:rsidR="00776CC5">
              <w:rPr>
                <w:sz w:val="20"/>
                <w:highlight w:val="magenta"/>
              </w:rPr>
              <w:t>)</w:t>
            </w:r>
          </w:p>
          <w:p w14:paraId="771C7E49" w14:textId="300D9FF9" w:rsidR="00A43B8E" w:rsidRDefault="00A43B8E" w:rsidP="00A105B1">
            <w:pPr>
              <w:pStyle w:val="TableParagraph"/>
              <w:rPr>
                <w:sz w:val="20"/>
              </w:rPr>
            </w:pPr>
            <w:r w:rsidRPr="00A43B8E">
              <w:rPr>
                <w:sz w:val="20"/>
                <w:highlight w:val="magenta"/>
              </w:rPr>
              <w:t xml:space="preserve">COMPLETED MAY </w:t>
            </w:r>
            <w:r w:rsidR="00776CC5">
              <w:rPr>
                <w:sz w:val="20"/>
                <w:highlight w:val="magenta"/>
              </w:rPr>
              <w:t>‘</w:t>
            </w:r>
            <w:r w:rsidRPr="00A43B8E">
              <w:rPr>
                <w:sz w:val="20"/>
                <w:highlight w:val="magenta"/>
              </w:rPr>
              <w:t>22</w:t>
            </w:r>
          </w:p>
          <w:p w14:paraId="7DBCE68A" w14:textId="34621C74" w:rsidR="00A43B8E" w:rsidRDefault="00A43B8E" w:rsidP="00A105B1">
            <w:pPr>
              <w:pStyle w:val="TableParagraph"/>
              <w:rPr>
                <w:sz w:val="20"/>
              </w:rPr>
            </w:pPr>
            <w:r w:rsidRPr="00A43B8E">
              <w:rPr>
                <w:sz w:val="20"/>
                <w:highlight w:val="yellow"/>
              </w:rPr>
              <w:t xml:space="preserve">(3 still on </w:t>
            </w:r>
            <w:proofErr w:type="spellStart"/>
            <w:r w:rsidRPr="00A43B8E">
              <w:rPr>
                <w:sz w:val="20"/>
                <w:highlight w:val="yellow"/>
              </w:rPr>
              <w:t>programme</w:t>
            </w:r>
            <w:proofErr w:type="spellEnd"/>
            <w:r w:rsidRPr="00A43B8E">
              <w:rPr>
                <w:sz w:val="20"/>
                <w:highlight w:val="yellow"/>
              </w:rPr>
              <w:t xml:space="preserve"> MAY </w:t>
            </w:r>
            <w:r w:rsidR="00776CC5">
              <w:rPr>
                <w:sz w:val="20"/>
                <w:highlight w:val="yellow"/>
              </w:rPr>
              <w:t>‘</w:t>
            </w:r>
            <w:r w:rsidRPr="00A43B8E">
              <w:rPr>
                <w:sz w:val="20"/>
                <w:highlight w:val="yellow"/>
              </w:rPr>
              <w:t>22)</w:t>
            </w:r>
          </w:p>
          <w:p w14:paraId="3A0FF5F2" w14:textId="77777777" w:rsidR="008E3FA5" w:rsidRDefault="008E3FA5" w:rsidP="00A105B1">
            <w:pPr>
              <w:pStyle w:val="TableParagraph"/>
              <w:rPr>
                <w:sz w:val="20"/>
              </w:rPr>
            </w:pPr>
          </w:p>
          <w:p w14:paraId="36479D68" w14:textId="77777777" w:rsidR="008E3FA5" w:rsidRDefault="008E3FA5" w:rsidP="00A105B1">
            <w:pPr>
              <w:pStyle w:val="TableParagraph"/>
              <w:rPr>
                <w:sz w:val="20"/>
              </w:rPr>
            </w:pPr>
            <w:r>
              <w:rPr>
                <w:sz w:val="20"/>
              </w:rPr>
              <w:t>To use ELKLAN to assess and support children with speech, language and communication needs</w:t>
            </w:r>
          </w:p>
          <w:p w14:paraId="5630AD66" w14:textId="77777777" w:rsidR="002336D3" w:rsidRDefault="002336D3" w:rsidP="00A105B1">
            <w:pPr>
              <w:pStyle w:val="TableParagraph"/>
              <w:rPr>
                <w:sz w:val="20"/>
              </w:rPr>
            </w:pPr>
          </w:p>
          <w:p w14:paraId="157E20B8" w14:textId="5CFE8B83" w:rsidR="002336D3" w:rsidRDefault="6827C558" w:rsidP="0F41381A">
            <w:pPr>
              <w:pStyle w:val="TableParagraph"/>
              <w:rPr>
                <w:sz w:val="20"/>
                <w:szCs w:val="20"/>
              </w:rPr>
            </w:pPr>
            <w:r w:rsidRPr="00A43B8E">
              <w:rPr>
                <w:sz w:val="20"/>
                <w:szCs w:val="20"/>
              </w:rPr>
              <w:t>Speech and Language Traded Service – bought in school support</w:t>
            </w:r>
          </w:p>
          <w:p w14:paraId="4AE593B7" w14:textId="0C0C4234" w:rsidR="002336D3" w:rsidRDefault="002336D3" w:rsidP="0F41381A">
            <w:pPr>
              <w:pStyle w:val="TableParagraph"/>
              <w:rPr>
                <w:sz w:val="20"/>
                <w:szCs w:val="20"/>
              </w:rPr>
            </w:pPr>
          </w:p>
          <w:p w14:paraId="07448660" w14:textId="2CCD698C" w:rsidR="000B647B" w:rsidRPr="00A43B8E" w:rsidRDefault="000B647B" w:rsidP="000B647B">
            <w:pPr>
              <w:pStyle w:val="TableParagraph"/>
              <w:rPr>
                <w:sz w:val="20"/>
                <w:szCs w:val="20"/>
              </w:rPr>
            </w:pPr>
            <w:r w:rsidRPr="00A43B8E">
              <w:rPr>
                <w:sz w:val="20"/>
                <w:szCs w:val="20"/>
              </w:rPr>
              <w:t xml:space="preserve">NELI – </w:t>
            </w:r>
            <w:proofErr w:type="spellStart"/>
            <w:r w:rsidRPr="00A43B8E">
              <w:rPr>
                <w:sz w:val="20"/>
                <w:szCs w:val="20"/>
              </w:rPr>
              <w:t>programme</w:t>
            </w:r>
            <w:proofErr w:type="spellEnd"/>
            <w:r w:rsidRPr="00A43B8E">
              <w:rPr>
                <w:sz w:val="20"/>
                <w:szCs w:val="20"/>
              </w:rPr>
              <w:t xml:space="preserve"> in Reception (January 2022) MM</w:t>
            </w:r>
          </w:p>
          <w:p w14:paraId="5FFA0A27" w14:textId="10FAF964" w:rsidR="000B647B" w:rsidRPr="00A43B8E" w:rsidRDefault="00A43B8E" w:rsidP="00A43B8E">
            <w:pPr>
              <w:pStyle w:val="TableParagraph"/>
              <w:ind w:left="0"/>
              <w:rPr>
                <w:sz w:val="20"/>
                <w:szCs w:val="20"/>
              </w:rPr>
            </w:pPr>
            <w:r w:rsidRPr="00A43B8E">
              <w:rPr>
                <w:sz w:val="20"/>
                <w:szCs w:val="20"/>
              </w:rPr>
              <w:t xml:space="preserve">  </w:t>
            </w:r>
            <w:r w:rsidR="000B647B" w:rsidRPr="00A43B8E">
              <w:rPr>
                <w:sz w:val="20"/>
                <w:szCs w:val="20"/>
              </w:rPr>
              <w:t xml:space="preserve">NELI – complete </w:t>
            </w:r>
            <w:proofErr w:type="spellStart"/>
            <w:r w:rsidR="000B647B" w:rsidRPr="00A43B8E">
              <w:rPr>
                <w:sz w:val="20"/>
                <w:szCs w:val="20"/>
              </w:rPr>
              <w:t>programme</w:t>
            </w:r>
            <w:proofErr w:type="spellEnd"/>
            <w:r w:rsidR="000B647B" w:rsidRPr="00A43B8E">
              <w:rPr>
                <w:sz w:val="20"/>
                <w:szCs w:val="20"/>
              </w:rPr>
              <w:t xml:space="preserve"> </w:t>
            </w:r>
          </w:p>
          <w:p w14:paraId="5E913D3D" w14:textId="77777777" w:rsidR="000B647B" w:rsidRPr="00A43B8E" w:rsidRDefault="000B647B" w:rsidP="000B647B">
            <w:pPr>
              <w:pStyle w:val="TableParagraph"/>
              <w:rPr>
                <w:sz w:val="20"/>
                <w:szCs w:val="20"/>
              </w:rPr>
            </w:pPr>
            <w:r w:rsidRPr="00A43B8E">
              <w:rPr>
                <w:sz w:val="20"/>
                <w:szCs w:val="20"/>
              </w:rPr>
              <w:t xml:space="preserve">(Y1 </w:t>
            </w:r>
            <w:r w:rsidR="00DE0525" w:rsidRPr="00A43B8E">
              <w:rPr>
                <w:sz w:val="20"/>
                <w:szCs w:val="20"/>
              </w:rPr>
              <w:t>–</w:t>
            </w:r>
            <w:r w:rsidRPr="00A43B8E">
              <w:rPr>
                <w:sz w:val="20"/>
                <w:szCs w:val="20"/>
              </w:rPr>
              <w:t xml:space="preserve"> </w:t>
            </w:r>
            <w:r w:rsidR="00DE0525" w:rsidRPr="00A43B8E">
              <w:rPr>
                <w:sz w:val="20"/>
                <w:szCs w:val="20"/>
                <w:highlight w:val="magenta"/>
              </w:rPr>
              <w:t>OA</w:t>
            </w:r>
            <w:r w:rsidR="00DE0525" w:rsidRPr="00A43B8E">
              <w:rPr>
                <w:sz w:val="20"/>
                <w:szCs w:val="20"/>
              </w:rPr>
              <w:t xml:space="preserve">, ID, </w:t>
            </w:r>
            <w:r w:rsidR="00DE0525" w:rsidRPr="00A43B8E">
              <w:rPr>
                <w:sz w:val="20"/>
                <w:szCs w:val="20"/>
                <w:highlight w:val="magenta"/>
              </w:rPr>
              <w:t>FN, EG</w:t>
            </w:r>
            <w:r w:rsidR="00DE0525" w:rsidRPr="00A43B8E">
              <w:rPr>
                <w:sz w:val="20"/>
                <w:szCs w:val="20"/>
              </w:rPr>
              <w:t>)</w:t>
            </w:r>
          </w:p>
          <w:p w14:paraId="0F8060BB" w14:textId="77777777" w:rsidR="00DE0525" w:rsidRDefault="00DE0525" w:rsidP="000B647B">
            <w:pPr>
              <w:pStyle w:val="TableParagraph"/>
              <w:rPr>
                <w:sz w:val="20"/>
                <w:szCs w:val="20"/>
              </w:rPr>
            </w:pPr>
            <w:r w:rsidRPr="00A43B8E">
              <w:rPr>
                <w:sz w:val="20"/>
                <w:szCs w:val="20"/>
              </w:rPr>
              <w:t>Alongside 4 Rec Children</w:t>
            </w:r>
          </w:p>
          <w:p w14:paraId="75935B41" w14:textId="1F08116E" w:rsidR="00A43B8E" w:rsidRDefault="00A43B8E" w:rsidP="000B647B">
            <w:pPr>
              <w:pStyle w:val="TableParagraph"/>
              <w:rPr>
                <w:sz w:val="20"/>
                <w:szCs w:val="20"/>
              </w:rPr>
            </w:pPr>
            <w:r w:rsidRPr="00A43B8E">
              <w:rPr>
                <w:sz w:val="20"/>
                <w:szCs w:val="20"/>
                <w:highlight w:val="magenta"/>
              </w:rPr>
              <w:t xml:space="preserve">COMPLETED MAY </w:t>
            </w:r>
            <w:r w:rsidR="00776CC5">
              <w:rPr>
                <w:sz w:val="20"/>
                <w:szCs w:val="20"/>
                <w:highlight w:val="magenta"/>
              </w:rPr>
              <w:t>‘</w:t>
            </w:r>
            <w:r w:rsidRPr="00A43B8E">
              <w:rPr>
                <w:sz w:val="20"/>
                <w:szCs w:val="20"/>
                <w:highlight w:val="magenta"/>
              </w:rPr>
              <w:t>22</w:t>
            </w:r>
          </w:p>
        </w:tc>
        <w:tc>
          <w:tcPr>
            <w:tcW w:w="2754" w:type="dxa"/>
          </w:tcPr>
          <w:p w14:paraId="63B5F450" w14:textId="65142078" w:rsidR="00AA0F18" w:rsidRDefault="5FA7A197" w:rsidP="0F41381A">
            <w:pPr>
              <w:pStyle w:val="TableParagraph"/>
              <w:spacing w:before="50"/>
              <w:ind w:left="103" w:right="11"/>
              <w:rPr>
                <w:sz w:val="20"/>
                <w:szCs w:val="20"/>
              </w:rPr>
            </w:pPr>
            <w:r w:rsidRPr="0F41381A">
              <w:rPr>
                <w:sz w:val="20"/>
                <w:szCs w:val="20"/>
              </w:rPr>
              <w:t>Concerns over children’s speech – EYFS and KS1</w:t>
            </w:r>
          </w:p>
        </w:tc>
        <w:tc>
          <w:tcPr>
            <w:tcW w:w="2268" w:type="dxa"/>
          </w:tcPr>
          <w:p w14:paraId="1792AC27" w14:textId="6AF9E6B7" w:rsidR="00AA0F18" w:rsidRDefault="58359A49" w:rsidP="0F41381A">
            <w:pPr>
              <w:pStyle w:val="TableParagraph"/>
              <w:spacing w:before="50"/>
              <w:ind w:left="103" w:right="332"/>
              <w:rPr>
                <w:sz w:val="20"/>
                <w:szCs w:val="20"/>
              </w:rPr>
            </w:pPr>
            <w:r w:rsidRPr="0F41381A">
              <w:rPr>
                <w:sz w:val="20"/>
                <w:szCs w:val="20"/>
              </w:rPr>
              <w:t xml:space="preserve">Non- contact time for </w:t>
            </w:r>
            <w:r w:rsidR="007025C3">
              <w:rPr>
                <w:sz w:val="20"/>
                <w:szCs w:val="20"/>
              </w:rPr>
              <w:t>WELLCOMM</w:t>
            </w:r>
            <w:r w:rsidRPr="0F41381A">
              <w:rPr>
                <w:sz w:val="20"/>
                <w:szCs w:val="20"/>
              </w:rPr>
              <w:t xml:space="preserve"> trained staff</w:t>
            </w:r>
            <w:r w:rsidR="238FEA86" w:rsidRPr="0F41381A">
              <w:rPr>
                <w:sz w:val="20"/>
                <w:szCs w:val="20"/>
              </w:rPr>
              <w:t xml:space="preserve"> </w:t>
            </w:r>
            <w:r w:rsidRPr="0F41381A">
              <w:rPr>
                <w:sz w:val="20"/>
                <w:szCs w:val="20"/>
              </w:rPr>
              <w:t>to complete assessments and feedback to class teachers and TA</w:t>
            </w:r>
          </w:p>
          <w:p w14:paraId="1014FBBC" w14:textId="77777777" w:rsidR="007025C3" w:rsidRDefault="007025C3" w:rsidP="0F41381A">
            <w:pPr>
              <w:pStyle w:val="TableParagraph"/>
              <w:spacing w:before="50"/>
              <w:ind w:left="103" w:right="332"/>
              <w:rPr>
                <w:sz w:val="20"/>
                <w:szCs w:val="20"/>
              </w:rPr>
            </w:pPr>
          </w:p>
          <w:p w14:paraId="68B2615A" w14:textId="791EA5BF" w:rsidR="00FF1748" w:rsidRDefault="4CBFFD63" w:rsidP="0F41381A">
            <w:pPr>
              <w:pStyle w:val="TableParagraph"/>
              <w:spacing w:before="50"/>
              <w:ind w:left="103" w:right="332"/>
              <w:rPr>
                <w:sz w:val="20"/>
                <w:szCs w:val="20"/>
              </w:rPr>
            </w:pPr>
            <w:r w:rsidRPr="0F41381A">
              <w:rPr>
                <w:sz w:val="20"/>
                <w:szCs w:val="20"/>
              </w:rPr>
              <w:t xml:space="preserve">Non-contact time for ELKLAN trained staff (SH) to complete assessments and feedback to </w:t>
            </w:r>
            <w:r w:rsidR="007025C3">
              <w:rPr>
                <w:sz w:val="20"/>
                <w:szCs w:val="20"/>
              </w:rPr>
              <w:t>CT</w:t>
            </w:r>
          </w:p>
          <w:p w14:paraId="77180F14" w14:textId="15D6DC99" w:rsidR="00FF1748" w:rsidRDefault="00FF1748" w:rsidP="0F41381A">
            <w:pPr>
              <w:pStyle w:val="TableParagraph"/>
              <w:spacing w:before="50"/>
              <w:ind w:left="103" w:right="332"/>
              <w:rPr>
                <w:sz w:val="20"/>
                <w:szCs w:val="20"/>
              </w:rPr>
            </w:pPr>
          </w:p>
          <w:p w14:paraId="36F293B6" w14:textId="77777777" w:rsidR="00FF1748" w:rsidRDefault="7A58FDC9" w:rsidP="007025C3">
            <w:pPr>
              <w:pStyle w:val="TableParagraph"/>
              <w:spacing w:before="50"/>
              <w:ind w:left="103" w:right="332"/>
              <w:rPr>
                <w:sz w:val="20"/>
                <w:szCs w:val="20"/>
              </w:rPr>
            </w:pPr>
            <w:r w:rsidRPr="0F41381A">
              <w:rPr>
                <w:sz w:val="20"/>
                <w:szCs w:val="20"/>
              </w:rPr>
              <w:t xml:space="preserve">NELI – </w:t>
            </w:r>
            <w:r w:rsidR="0A9184D5" w:rsidRPr="0F41381A">
              <w:rPr>
                <w:sz w:val="20"/>
                <w:szCs w:val="20"/>
              </w:rPr>
              <w:t xml:space="preserve">Staff to complete initial assessments and interventions with identified children.  Impact reviewed July </w:t>
            </w:r>
            <w:r w:rsidR="007025C3">
              <w:rPr>
                <w:sz w:val="20"/>
                <w:szCs w:val="20"/>
              </w:rPr>
              <w:t>22</w:t>
            </w:r>
            <w:r w:rsidR="7A5B7E07" w:rsidRPr="0F41381A">
              <w:rPr>
                <w:sz w:val="20"/>
                <w:szCs w:val="20"/>
              </w:rPr>
              <w:t xml:space="preserve"> (</w:t>
            </w:r>
            <w:r w:rsidR="007025C3">
              <w:rPr>
                <w:sz w:val="20"/>
                <w:szCs w:val="20"/>
              </w:rPr>
              <w:t>Lead</w:t>
            </w:r>
            <w:r w:rsidRPr="0F41381A">
              <w:rPr>
                <w:sz w:val="20"/>
                <w:szCs w:val="20"/>
              </w:rPr>
              <w:t xml:space="preserve"> KR, Interventions – EP</w:t>
            </w:r>
            <w:r w:rsidR="007025C3">
              <w:rPr>
                <w:sz w:val="20"/>
                <w:szCs w:val="20"/>
              </w:rPr>
              <w:t>, MM</w:t>
            </w:r>
            <w:r w:rsidRPr="0F41381A">
              <w:rPr>
                <w:sz w:val="20"/>
                <w:szCs w:val="20"/>
              </w:rPr>
              <w:t xml:space="preserve"> and SH)</w:t>
            </w:r>
          </w:p>
          <w:p w14:paraId="7224BC98" w14:textId="59F8C035" w:rsidR="00796795" w:rsidRDefault="00796795" w:rsidP="007025C3">
            <w:pPr>
              <w:pStyle w:val="TableParagraph"/>
              <w:spacing w:before="50"/>
              <w:ind w:left="103" w:right="332"/>
              <w:rPr>
                <w:sz w:val="20"/>
                <w:szCs w:val="20"/>
              </w:rPr>
            </w:pPr>
          </w:p>
        </w:tc>
        <w:tc>
          <w:tcPr>
            <w:tcW w:w="1418" w:type="dxa"/>
            <w:tcBorders>
              <w:right w:val="single" w:sz="4" w:space="0" w:color="auto"/>
            </w:tcBorders>
          </w:tcPr>
          <w:p w14:paraId="14599A1F" w14:textId="77777777" w:rsidR="000B647B" w:rsidRDefault="00481757" w:rsidP="005A3F12">
            <w:pPr>
              <w:pStyle w:val="TableParagraph"/>
              <w:spacing w:before="50"/>
              <w:ind w:left="103"/>
              <w:rPr>
                <w:sz w:val="20"/>
              </w:rPr>
            </w:pPr>
            <w:proofErr w:type="spellStart"/>
            <w:r>
              <w:rPr>
                <w:sz w:val="20"/>
              </w:rPr>
              <w:t>SENCo</w:t>
            </w:r>
            <w:proofErr w:type="spellEnd"/>
            <w:r>
              <w:rPr>
                <w:sz w:val="20"/>
              </w:rPr>
              <w:t xml:space="preserve"> (FD)</w:t>
            </w:r>
          </w:p>
          <w:p w14:paraId="09084F0E" w14:textId="77777777" w:rsidR="000B647B" w:rsidRDefault="000B647B" w:rsidP="005A3F12">
            <w:pPr>
              <w:pStyle w:val="TableParagraph"/>
              <w:spacing w:before="50"/>
              <w:ind w:left="103"/>
              <w:rPr>
                <w:sz w:val="20"/>
              </w:rPr>
            </w:pPr>
          </w:p>
          <w:p w14:paraId="66E51973" w14:textId="764F61C6" w:rsidR="00AA0F18" w:rsidRDefault="00AA0F18" w:rsidP="005A3F12">
            <w:pPr>
              <w:pStyle w:val="TableParagraph"/>
              <w:spacing w:before="50"/>
              <w:ind w:left="103"/>
              <w:rPr>
                <w:sz w:val="20"/>
              </w:rPr>
            </w:pPr>
            <w:r>
              <w:rPr>
                <w:sz w:val="20"/>
              </w:rPr>
              <w:t>PP Leader</w:t>
            </w:r>
            <w:r w:rsidR="007025C3">
              <w:rPr>
                <w:sz w:val="20"/>
              </w:rPr>
              <w:t xml:space="preserve"> </w:t>
            </w:r>
            <w:r w:rsidR="00481757">
              <w:rPr>
                <w:sz w:val="20"/>
              </w:rPr>
              <w:t>(</w:t>
            </w:r>
            <w:r w:rsidR="007025C3">
              <w:rPr>
                <w:sz w:val="20"/>
              </w:rPr>
              <w:t>DJ</w:t>
            </w:r>
            <w:r w:rsidR="00481757">
              <w:rPr>
                <w:sz w:val="20"/>
              </w:rPr>
              <w:t>)</w:t>
            </w:r>
          </w:p>
          <w:p w14:paraId="77146A13" w14:textId="77777777" w:rsidR="000B647B" w:rsidRDefault="000B647B" w:rsidP="0F41381A">
            <w:pPr>
              <w:pStyle w:val="TableParagraph"/>
              <w:spacing w:before="50"/>
              <w:ind w:left="103"/>
              <w:rPr>
                <w:sz w:val="20"/>
                <w:szCs w:val="20"/>
              </w:rPr>
            </w:pPr>
          </w:p>
          <w:p w14:paraId="6165D159" w14:textId="7CC83F3E" w:rsidR="00481757" w:rsidRDefault="000B647B" w:rsidP="0F41381A">
            <w:pPr>
              <w:pStyle w:val="TableParagraph"/>
              <w:spacing w:before="50"/>
              <w:ind w:left="103"/>
              <w:rPr>
                <w:sz w:val="20"/>
                <w:szCs w:val="20"/>
              </w:rPr>
            </w:pPr>
            <w:r>
              <w:rPr>
                <w:sz w:val="20"/>
                <w:szCs w:val="20"/>
              </w:rPr>
              <w:t>WELLCOMM (SH, AE, EE)</w:t>
            </w:r>
          </w:p>
          <w:p w14:paraId="4F5569F2" w14:textId="77777777" w:rsidR="000B647B" w:rsidRDefault="000B647B" w:rsidP="0F41381A">
            <w:pPr>
              <w:pStyle w:val="TableParagraph"/>
              <w:spacing w:before="50"/>
              <w:ind w:left="103"/>
              <w:rPr>
                <w:sz w:val="20"/>
                <w:szCs w:val="20"/>
              </w:rPr>
            </w:pPr>
          </w:p>
          <w:p w14:paraId="0FB8971D" w14:textId="4BAA616D" w:rsidR="005838D3" w:rsidRDefault="6E73C188" w:rsidP="0F41381A">
            <w:pPr>
              <w:pStyle w:val="TableParagraph"/>
              <w:spacing w:before="50"/>
              <w:ind w:left="103"/>
              <w:rPr>
                <w:sz w:val="20"/>
                <w:szCs w:val="20"/>
              </w:rPr>
            </w:pPr>
            <w:r w:rsidRPr="0F41381A">
              <w:rPr>
                <w:sz w:val="20"/>
                <w:szCs w:val="20"/>
              </w:rPr>
              <w:t>ELKLAN (SH)</w:t>
            </w:r>
          </w:p>
          <w:p w14:paraId="62687221" w14:textId="77777777" w:rsidR="000B647B" w:rsidRDefault="000B647B" w:rsidP="0F41381A">
            <w:pPr>
              <w:pStyle w:val="TableParagraph"/>
              <w:spacing w:before="50"/>
              <w:ind w:left="103"/>
              <w:rPr>
                <w:sz w:val="20"/>
                <w:szCs w:val="20"/>
              </w:rPr>
            </w:pPr>
          </w:p>
          <w:p w14:paraId="39298FE2" w14:textId="5BEF4C87" w:rsidR="005838D3" w:rsidRDefault="550E0632" w:rsidP="000B647B">
            <w:pPr>
              <w:pStyle w:val="TableParagraph"/>
              <w:spacing w:before="50"/>
              <w:ind w:left="103"/>
              <w:rPr>
                <w:sz w:val="20"/>
                <w:szCs w:val="20"/>
              </w:rPr>
            </w:pPr>
            <w:r w:rsidRPr="0F41381A">
              <w:rPr>
                <w:sz w:val="20"/>
                <w:szCs w:val="20"/>
              </w:rPr>
              <w:t xml:space="preserve">NELI – </w:t>
            </w:r>
            <w:r w:rsidRPr="00C9427D">
              <w:rPr>
                <w:sz w:val="20"/>
                <w:szCs w:val="20"/>
                <w:highlight w:val="yellow"/>
              </w:rPr>
              <w:t>Lead KR,</w:t>
            </w:r>
            <w:r w:rsidRPr="0F41381A">
              <w:rPr>
                <w:sz w:val="20"/>
                <w:szCs w:val="20"/>
              </w:rPr>
              <w:t xml:space="preserve"> SH and EP</w:t>
            </w:r>
          </w:p>
        </w:tc>
        <w:tc>
          <w:tcPr>
            <w:tcW w:w="1549" w:type="dxa"/>
            <w:tcBorders>
              <w:left w:val="single" w:sz="4" w:space="0" w:color="auto"/>
            </w:tcBorders>
          </w:tcPr>
          <w:p w14:paraId="590A10A0" w14:textId="33AE5CF3" w:rsidR="00AA0F18" w:rsidRDefault="58359A49" w:rsidP="0F41381A">
            <w:pPr>
              <w:pStyle w:val="TableParagraph"/>
              <w:spacing w:before="50"/>
              <w:ind w:left="103"/>
              <w:rPr>
                <w:sz w:val="20"/>
                <w:szCs w:val="20"/>
              </w:rPr>
            </w:pPr>
            <w:r w:rsidRPr="00B710A0">
              <w:rPr>
                <w:sz w:val="20"/>
                <w:szCs w:val="20"/>
              </w:rPr>
              <w:t>£600</w:t>
            </w:r>
          </w:p>
          <w:p w14:paraId="4330AA59" w14:textId="77777777" w:rsidR="007025C3" w:rsidRPr="00B710A0" w:rsidRDefault="007025C3" w:rsidP="0F41381A">
            <w:pPr>
              <w:pStyle w:val="TableParagraph"/>
              <w:spacing w:before="50"/>
              <w:ind w:left="103"/>
              <w:rPr>
                <w:sz w:val="20"/>
                <w:szCs w:val="20"/>
              </w:rPr>
            </w:pPr>
          </w:p>
          <w:p w14:paraId="7753E349" w14:textId="27C97804" w:rsidR="005838D3" w:rsidRDefault="6E73C188" w:rsidP="0F41381A">
            <w:pPr>
              <w:pStyle w:val="TableParagraph"/>
              <w:spacing w:before="50"/>
              <w:ind w:left="103"/>
              <w:rPr>
                <w:sz w:val="20"/>
                <w:szCs w:val="20"/>
              </w:rPr>
            </w:pPr>
            <w:r w:rsidRPr="00B710A0">
              <w:rPr>
                <w:sz w:val="20"/>
                <w:szCs w:val="20"/>
              </w:rPr>
              <w:t>ELKLAN assessment –TA cover £85 (termly)</w:t>
            </w:r>
          </w:p>
          <w:p w14:paraId="770DED05" w14:textId="77777777" w:rsidR="007025C3" w:rsidRPr="00B710A0" w:rsidRDefault="007025C3" w:rsidP="0F41381A">
            <w:pPr>
              <w:pStyle w:val="TableParagraph"/>
              <w:spacing w:before="50"/>
              <w:ind w:left="103"/>
              <w:rPr>
                <w:sz w:val="20"/>
                <w:szCs w:val="20"/>
              </w:rPr>
            </w:pPr>
          </w:p>
          <w:p w14:paraId="15975C0B" w14:textId="359BC3AC" w:rsidR="00EF3D55" w:rsidRDefault="3077E5B1" w:rsidP="0F41381A">
            <w:pPr>
              <w:pStyle w:val="TableParagraph"/>
              <w:spacing w:before="50"/>
              <w:ind w:left="103"/>
              <w:rPr>
                <w:sz w:val="20"/>
                <w:szCs w:val="20"/>
              </w:rPr>
            </w:pPr>
            <w:r w:rsidRPr="00B710A0">
              <w:rPr>
                <w:sz w:val="20"/>
                <w:szCs w:val="20"/>
              </w:rPr>
              <w:t>Cover for W</w:t>
            </w:r>
            <w:r w:rsidR="007025C3">
              <w:rPr>
                <w:sz w:val="20"/>
                <w:szCs w:val="20"/>
              </w:rPr>
              <w:t xml:space="preserve">ELLCOMM </w:t>
            </w:r>
            <w:r w:rsidRPr="00B710A0">
              <w:rPr>
                <w:sz w:val="20"/>
                <w:szCs w:val="20"/>
              </w:rPr>
              <w:t>trained leads to assess children</w:t>
            </w:r>
            <w:r w:rsidRPr="0F41381A">
              <w:rPr>
                <w:sz w:val="20"/>
                <w:szCs w:val="20"/>
              </w:rPr>
              <w:t xml:space="preserve"> £300 (2xdays)</w:t>
            </w:r>
          </w:p>
          <w:p w14:paraId="0B07AE16" w14:textId="3244FF47" w:rsidR="007025C3" w:rsidRDefault="007025C3" w:rsidP="0F41381A">
            <w:pPr>
              <w:pStyle w:val="TableParagraph"/>
              <w:spacing w:before="50"/>
              <w:ind w:left="103"/>
              <w:rPr>
                <w:sz w:val="20"/>
                <w:szCs w:val="20"/>
              </w:rPr>
            </w:pPr>
          </w:p>
          <w:p w14:paraId="1C02249B" w14:textId="2892FD06" w:rsidR="00DE0525" w:rsidRPr="009F50CE" w:rsidRDefault="00DE0525" w:rsidP="0F41381A">
            <w:pPr>
              <w:pStyle w:val="TableParagraph"/>
              <w:spacing w:before="50"/>
              <w:ind w:left="103"/>
              <w:rPr>
                <w:sz w:val="20"/>
                <w:szCs w:val="20"/>
              </w:rPr>
            </w:pPr>
            <w:r w:rsidRPr="009F50CE">
              <w:rPr>
                <w:sz w:val="20"/>
                <w:szCs w:val="20"/>
              </w:rPr>
              <w:t>NELI</w:t>
            </w:r>
          </w:p>
          <w:p w14:paraId="2A01A041" w14:textId="0152315A" w:rsidR="00DE0525" w:rsidRPr="009F50CE" w:rsidRDefault="00DE0525" w:rsidP="0F41381A">
            <w:pPr>
              <w:pStyle w:val="TableParagraph"/>
              <w:spacing w:before="50"/>
              <w:ind w:left="103"/>
              <w:rPr>
                <w:sz w:val="20"/>
                <w:szCs w:val="20"/>
              </w:rPr>
            </w:pPr>
            <w:r w:rsidRPr="009F50CE">
              <w:rPr>
                <w:sz w:val="20"/>
                <w:szCs w:val="20"/>
              </w:rPr>
              <w:t xml:space="preserve">5x 20 </w:t>
            </w:r>
            <w:proofErr w:type="spellStart"/>
            <w:r w:rsidRPr="009F50CE">
              <w:rPr>
                <w:sz w:val="20"/>
                <w:szCs w:val="20"/>
              </w:rPr>
              <w:t>mins</w:t>
            </w:r>
            <w:proofErr w:type="spellEnd"/>
          </w:p>
          <w:p w14:paraId="1FEDF608" w14:textId="514DB478" w:rsidR="009F50CE" w:rsidRDefault="00DE0525" w:rsidP="009F50CE">
            <w:pPr>
              <w:pStyle w:val="TableParagraph"/>
              <w:spacing w:before="50"/>
              <w:ind w:left="103"/>
              <w:rPr>
                <w:sz w:val="20"/>
                <w:szCs w:val="20"/>
              </w:rPr>
            </w:pPr>
            <w:r w:rsidRPr="009F50CE">
              <w:rPr>
                <w:sz w:val="20"/>
                <w:szCs w:val="20"/>
              </w:rPr>
              <w:t>£</w:t>
            </w:r>
            <w:r w:rsidR="009F50CE" w:rsidRPr="009F50CE">
              <w:rPr>
                <w:sz w:val="20"/>
                <w:szCs w:val="20"/>
              </w:rPr>
              <w:t>22.09</w:t>
            </w:r>
            <w:r w:rsidR="009F50CE">
              <w:rPr>
                <w:sz w:val="20"/>
                <w:szCs w:val="20"/>
              </w:rPr>
              <w:t xml:space="preserve"> per week x 39 weeks</w:t>
            </w:r>
          </w:p>
          <w:p w14:paraId="3D1CD175" w14:textId="565543B8" w:rsidR="009F50CE" w:rsidRDefault="009F50CE" w:rsidP="009F50CE">
            <w:pPr>
              <w:pStyle w:val="TableParagraph"/>
              <w:spacing w:before="50"/>
              <w:ind w:left="103"/>
              <w:rPr>
                <w:sz w:val="20"/>
                <w:szCs w:val="20"/>
              </w:rPr>
            </w:pPr>
            <w:r>
              <w:rPr>
                <w:sz w:val="20"/>
                <w:szCs w:val="20"/>
              </w:rPr>
              <w:t>Total</w:t>
            </w:r>
          </w:p>
          <w:p w14:paraId="3B866704" w14:textId="05C6F7CB" w:rsidR="009F50CE" w:rsidRDefault="009F50CE" w:rsidP="009F50CE">
            <w:pPr>
              <w:pStyle w:val="TableParagraph"/>
              <w:spacing w:before="50"/>
              <w:ind w:left="103"/>
              <w:rPr>
                <w:sz w:val="20"/>
                <w:szCs w:val="20"/>
              </w:rPr>
            </w:pPr>
            <w:r>
              <w:rPr>
                <w:sz w:val="20"/>
                <w:szCs w:val="20"/>
              </w:rPr>
              <w:t>£861.51</w:t>
            </w:r>
          </w:p>
          <w:p w14:paraId="61829076" w14:textId="77777777" w:rsidR="00AA0F18" w:rsidRDefault="00AA0F18" w:rsidP="005A3F12">
            <w:pPr>
              <w:pStyle w:val="TableParagraph"/>
              <w:spacing w:before="50"/>
              <w:ind w:left="103"/>
              <w:rPr>
                <w:sz w:val="20"/>
              </w:rPr>
            </w:pPr>
          </w:p>
          <w:p w14:paraId="2BA226A1" w14:textId="77777777" w:rsidR="00AA0F18" w:rsidRDefault="00AA0F18" w:rsidP="005A3F12">
            <w:pPr>
              <w:pStyle w:val="TableParagraph"/>
              <w:spacing w:before="50"/>
              <w:ind w:left="103"/>
              <w:rPr>
                <w:sz w:val="20"/>
              </w:rPr>
            </w:pPr>
          </w:p>
        </w:tc>
        <w:tc>
          <w:tcPr>
            <w:tcW w:w="1795" w:type="dxa"/>
          </w:tcPr>
          <w:p w14:paraId="74578443" w14:textId="77777777" w:rsidR="00AA0F18" w:rsidRDefault="00AA0F18" w:rsidP="005A3F12">
            <w:pPr>
              <w:pStyle w:val="TableParagraph"/>
              <w:spacing w:before="50"/>
              <w:ind w:right="400"/>
              <w:rPr>
                <w:sz w:val="20"/>
              </w:rPr>
            </w:pPr>
            <w:r>
              <w:rPr>
                <w:sz w:val="20"/>
              </w:rPr>
              <w:t>Termly through pupil progress meetings</w:t>
            </w:r>
          </w:p>
          <w:p w14:paraId="17AD93B2" w14:textId="77777777" w:rsidR="00AA0F18" w:rsidRDefault="00AA0F18" w:rsidP="005A3F12">
            <w:pPr>
              <w:pStyle w:val="TableParagraph"/>
              <w:ind w:right="164"/>
              <w:rPr>
                <w:sz w:val="20"/>
              </w:rPr>
            </w:pPr>
          </w:p>
        </w:tc>
      </w:tr>
      <w:tr w:rsidR="00AA0F18" w14:paraId="6163EE10" w14:textId="77777777" w:rsidTr="009F50CE">
        <w:trPr>
          <w:trHeight w:val="1320"/>
        </w:trPr>
        <w:tc>
          <w:tcPr>
            <w:tcW w:w="1952" w:type="dxa"/>
          </w:tcPr>
          <w:p w14:paraId="3BC77153" w14:textId="77777777" w:rsidR="00AA0F18" w:rsidRDefault="00AA0F18" w:rsidP="005A3F12">
            <w:pPr>
              <w:pStyle w:val="TableParagraph"/>
              <w:spacing w:before="50"/>
              <w:ind w:right="226"/>
              <w:rPr>
                <w:sz w:val="20"/>
              </w:rPr>
            </w:pPr>
            <w:r>
              <w:rPr>
                <w:sz w:val="20"/>
              </w:rPr>
              <w:t xml:space="preserve">To be able to identify and track the specific needs of vulnerable </w:t>
            </w:r>
            <w:r>
              <w:rPr>
                <w:sz w:val="20"/>
              </w:rPr>
              <w:lastRenderedPageBreak/>
              <w:t>children</w:t>
            </w:r>
          </w:p>
        </w:tc>
        <w:tc>
          <w:tcPr>
            <w:tcW w:w="3260" w:type="dxa"/>
          </w:tcPr>
          <w:p w14:paraId="6CA7DC87" w14:textId="77777777" w:rsidR="00AA0F18" w:rsidRDefault="00481757" w:rsidP="005A3F12">
            <w:pPr>
              <w:pStyle w:val="TableParagraph"/>
              <w:rPr>
                <w:sz w:val="20"/>
              </w:rPr>
            </w:pPr>
            <w:r>
              <w:rPr>
                <w:sz w:val="20"/>
              </w:rPr>
              <w:lastRenderedPageBreak/>
              <w:t>Staff to use</w:t>
            </w:r>
            <w:r w:rsidR="00AA0F18">
              <w:rPr>
                <w:sz w:val="20"/>
              </w:rPr>
              <w:t xml:space="preserve"> SEN assessment toolkit</w:t>
            </w:r>
          </w:p>
          <w:p w14:paraId="348AE15B" w14:textId="5337285F" w:rsidR="00DB69CD" w:rsidRDefault="00DB69CD" w:rsidP="0F41381A">
            <w:pPr>
              <w:pStyle w:val="TableParagraph"/>
              <w:rPr>
                <w:sz w:val="20"/>
                <w:szCs w:val="20"/>
              </w:rPr>
            </w:pPr>
          </w:p>
        </w:tc>
        <w:tc>
          <w:tcPr>
            <w:tcW w:w="2754" w:type="dxa"/>
          </w:tcPr>
          <w:p w14:paraId="36EB8363" w14:textId="77777777" w:rsidR="00AA0F18" w:rsidRDefault="00481757" w:rsidP="00481757">
            <w:pPr>
              <w:pStyle w:val="TableParagraph"/>
              <w:spacing w:before="50"/>
              <w:ind w:left="103" w:right="11"/>
              <w:rPr>
                <w:sz w:val="20"/>
              </w:rPr>
            </w:pPr>
            <w:r>
              <w:rPr>
                <w:sz w:val="20"/>
              </w:rPr>
              <w:t>Early identification and tracking</w:t>
            </w:r>
            <w:r w:rsidR="00AA0F18">
              <w:rPr>
                <w:sz w:val="20"/>
              </w:rPr>
              <w:t xml:space="preserve"> of specific needs to be able to identify gaps early.</w:t>
            </w:r>
          </w:p>
          <w:p w14:paraId="2C7A7372" w14:textId="2699203D" w:rsidR="00DB69CD" w:rsidRDefault="00DB69CD" w:rsidP="0F41381A">
            <w:pPr>
              <w:pStyle w:val="TableParagraph"/>
              <w:spacing w:before="50"/>
              <w:ind w:left="103" w:right="11"/>
              <w:rPr>
                <w:sz w:val="20"/>
                <w:szCs w:val="20"/>
              </w:rPr>
            </w:pPr>
          </w:p>
        </w:tc>
        <w:tc>
          <w:tcPr>
            <w:tcW w:w="2268" w:type="dxa"/>
          </w:tcPr>
          <w:p w14:paraId="5D5B673E" w14:textId="4C3EB24E" w:rsidR="00AA0F18" w:rsidRDefault="00AA0F18" w:rsidP="005A3F12">
            <w:pPr>
              <w:pStyle w:val="TableParagraph"/>
              <w:spacing w:before="50"/>
              <w:ind w:left="103" w:right="332"/>
              <w:rPr>
                <w:sz w:val="20"/>
              </w:rPr>
            </w:pPr>
            <w:r>
              <w:rPr>
                <w:sz w:val="20"/>
              </w:rPr>
              <w:t>TA training and non-contact for key members of staff to administer the assessments.</w:t>
            </w:r>
          </w:p>
          <w:p w14:paraId="1C4B415D" w14:textId="77777777" w:rsidR="007025C3" w:rsidRDefault="007025C3" w:rsidP="005A3F12">
            <w:pPr>
              <w:pStyle w:val="TableParagraph"/>
              <w:spacing w:before="50"/>
              <w:ind w:left="103" w:right="332"/>
              <w:rPr>
                <w:sz w:val="20"/>
              </w:rPr>
            </w:pPr>
          </w:p>
          <w:p w14:paraId="41598C04" w14:textId="77777777" w:rsidR="008705FF" w:rsidRDefault="008705FF" w:rsidP="005A3F12">
            <w:pPr>
              <w:pStyle w:val="TableParagraph"/>
              <w:spacing w:before="50"/>
              <w:ind w:left="103" w:right="332"/>
              <w:rPr>
                <w:sz w:val="20"/>
              </w:rPr>
            </w:pPr>
          </w:p>
          <w:p w14:paraId="6C99AC7A" w14:textId="472A6B0C" w:rsidR="00DB69CD" w:rsidRDefault="00DB69CD" w:rsidP="005A3F12">
            <w:pPr>
              <w:pStyle w:val="TableParagraph"/>
              <w:spacing w:before="50"/>
              <w:ind w:left="103" w:right="332"/>
              <w:rPr>
                <w:sz w:val="20"/>
              </w:rPr>
            </w:pPr>
            <w:r>
              <w:rPr>
                <w:sz w:val="20"/>
              </w:rPr>
              <w:t>Monitoring of support</w:t>
            </w:r>
            <w:r w:rsidR="00B710A0">
              <w:rPr>
                <w:sz w:val="20"/>
              </w:rPr>
              <w:t xml:space="preserve"> by class teacher, SENCO, SLT</w:t>
            </w:r>
          </w:p>
        </w:tc>
        <w:tc>
          <w:tcPr>
            <w:tcW w:w="1418" w:type="dxa"/>
            <w:tcBorders>
              <w:right w:val="single" w:sz="4" w:space="0" w:color="auto"/>
            </w:tcBorders>
          </w:tcPr>
          <w:p w14:paraId="09B1438A" w14:textId="17DB1EF1" w:rsidR="00AA0F18" w:rsidRDefault="00AA0F18" w:rsidP="005A3F12">
            <w:pPr>
              <w:pStyle w:val="TableParagraph"/>
              <w:spacing w:before="50"/>
              <w:ind w:left="103"/>
              <w:rPr>
                <w:sz w:val="20"/>
              </w:rPr>
            </w:pPr>
            <w:r>
              <w:rPr>
                <w:sz w:val="20"/>
              </w:rPr>
              <w:lastRenderedPageBreak/>
              <w:t>SENCO</w:t>
            </w:r>
            <w:r w:rsidR="007025C3">
              <w:rPr>
                <w:sz w:val="20"/>
              </w:rPr>
              <w:t xml:space="preserve"> (FD)</w:t>
            </w:r>
          </w:p>
          <w:p w14:paraId="5E8CEFDC" w14:textId="5F5F7204" w:rsidR="00B710A0" w:rsidRDefault="00B710A0" w:rsidP="007025C3">
            <w:pPr>
              <w:pStyle w:val="TableParagraph"/>
              <w:spacing w:before="50"/>
              <w:ind w:left="0"/>
              <w:rPr>
                <w:sz w:val="20"/>
              </w:rPr>
            </w:pPr>
          </w:p>
          <w:p w14:paraId="0DC6E554" w14:textId="55560089" w:rsidR="00897639" w:rsidRDefault="007025C3" w:rsidP="005A3F12">
            <w:pPr>
              <w:pStyle w:val="TableParagraph"/>
              <w:spacing w:before="50"/>
              <w:ind w:left="103"/>
              <w:rPr>
                <w:sz w:val="20"/>
              </w:rPr>
            </w:pPr>
            <w:r>
              <w:rPr>
                <w:sz w:val="20"/>
              </w:rPr>
              <w:t>KR</w:t>
            </w:r>
            <w:r w:rsidR="00897639">
              <w:rPr>
                <w:sz w:val="20"/>
              </w:rPr>
              <w:t xml:space="preserve"> (To lead English</w:t>
            </w:r>
            <w:r>
              <w:rPr>
                <w:sz w:val="20"/>
              </w:rPr>
              <w:t xml:space="preserve"> &amp; </w:t>
            </w:r>
            <w:proofErr w:type="spellStart"/>
            <w:r>
              <w:rPr>
                <w:sz w:val="20"/>
              </w:rPr>
              <w:t>Maths</w:t>
            </w:r>
            <w:proofErr w:type="spellEnd"/>
            <w:r w:rsidR="00897639">
              <w:rPr>
                <w:sz w:val="20"/>
              </w:rPr>
              <w:t xml:space="preserve"> IDL)</w:t>
            </w:r>
          </w:p>
          <w:p w14:paraId="63C9E92C" w14:textId="01B5842D" w:rsidR="00B710A0" w:rsidRDefault="00B710A0" w:rsidP="005A3F12">
            <w:pPr>
              <w:pStyle w:val="TableParagraph"/>
              <w:spacing w:before="50"/>
              <w:ind w:left="103"/>
              <w:rPr>
                <w:sz w:val="20"/>
              </w:rPr>
            </w:pPr>
          </w:p>
          <w:p w14:paraId="2B9C6959" w14:textId="77777777" w:rsidR="00C9427D" w:rsidRDefault="00C9427D" w:rsidP="005A3F12">
            <w:pPr>
              <w:pStyle w:val="TableParagraph"/>
              <w:spacing w:before="50"/>
              <w:ind w:left="103"/>
              <w:rPr>
                <w:sz w:val="20"/>
              </w:rPr>
            </w:pPr>
          </w:p>
          <w:p w14:paraId="5A70177A" w14:textId="77777777" w:rsidR="007025C3" w:rsidRDefault="58C84723" w:rsidP="007025C3">
            <w:pPr>
              <w:pStyle w:val="TableParagraph"/>
              <w:spacing w:before="50"/>
              <w:ind w:left="103"/>
              <w:rPr>
                <w:sz w:val="20"/>
                <w:szCs w:val="20"/>
              </w:rPr>
            </w:pPr>
            <w:r w:rsidRPr="0F41381A">
              <w:rPr>
                <w:sz w:val="20"/>
                <w:szCs w:val="20"/>
              </w:rPr>
              <w:t xml:space="preserve">TA 1-1 support </w:t>
            </w:r>
            <w:r w:rsidR="007025C3">
              <w:rPr>
                <w:sz w:val="20"/>
                <w:szCs w:val="20"/>
              </w:rPr>
              <w:t>MG</w:t>
            </w:r>
          </w:p>
          <w:p w14:paraId="022EAB44" w14:textId="77777777" w:rsidR="007025C3" w:rsidRDefault="007025C3" w:rsidP="007025C3">
            <w:pPr>
              <w:pStyle w:val="TableParagraph"/>
              <w:spacing w:before="50"/>
              <w:ind w:left="103"/>
              <w:rPr>
                <w:sz w:val="20"/>
                <w:szCs w:val="20"/>
              </w:rPr>
            </w:pPr>
          </w:p>
          <w:p w14:paraId="18D4E53E" w14:textId="77777777" w:rsidR="007025C3" w:rsidRDefault="007025C3" w:rsidP="007025C3">
            <w:pPr>
              <w:pStyle w:val="TableParagraph"/>
              <w:spacing w:before="50"/>
              <w:ind w:left="103"/>
              <w:rPr>
                <w:sz w:val="20"/>
                <w:szCs w:val="20"/>
              </w:rPr>
            </w:pPr>
          </w:p>
          <w:p w14:paraId="3BEE7092" w14:textId="77777777" w:rsidR="007025C3" w:rsidRDefault="007025C3" w:rsidP="007025C3">
            <w:pPr>
              <w:pStyle w:val="TableParagraph"/>
              <w:spacing w:before="50"/>
              <w:ind w:left="103"/>
              <w:rPr>
                <w:sz w:val="20"/>
                <w:szCs w:val="20"/>
              </w:rPr>
            </w:pPr>
          </w:p>
          <w:p w14:paraId="449053F2" w14:textId="77777777" w:rsidR="007025C3" w:rsidRDefault="007025C3" w:rsidP="007025C3">
            <w:pPr>
              <w:pStyle w:val="TableParagraph"/>
              <w:spacing w:before="50"/>
              <w:ind w:left="103"/>
              <w:rPr>
                <w:sz w:val="20"/>
                <w:szCs w:val="20"/>
              </w:rPr>
            </w:pPr>
          </w:p>
          <w:p w14:paraId="165A6C9D" w14:textId="77777777" w:rsidR="007025C3" w:rsidRDefault="007025C3" w:rsidP="007025C3">
            <w:pPr>
              <w:pStyle w:val="TableParagraph"/>
              <w:spacing w:before="50"/>
              <w:ind w:left="103"/>
              <w:rPr>
                <w:sz w:val="20"/>
                <w:szCs w:val="20"/>
              </w:rPr>
            </w:pPr>
          </w:p>
          <w:p w14:paraId="2A60814B" w14:textId="69B81855" w:rsidR="007025C3" w:rsidRDefault="007025C3" w:rsidP="007025C3">
            <w:pPr>
              <w:pStyle w:val="TableParagraph"/>
              <w:spacing w:before="50"/>
              <w:ind w:left="103"/>
              <w:rPr>
                <w:sz w:val="20"/>
                <w:szCs w:val="20"/>
              </w:rPr>
            </w:pPr>
            <w:r>
              <w:rPr>
                <w:sz w:val="20"/>
                <w:szCs w:val="20"/>
              </w:rPr>
              <w:t>TA 1-1 support EVD</w:t>
            </w:r>
          </w:p>
        </w:tc>
        <w:tc>
          <w:tcPr>
            <w:tcW w:w="1549" w:type="dxa"/>
            <w:tcBorders>
              <w:left w:val="single" w:sz="4" w:space="0" w:color="auto"/>
            </w:tcBorders>
          </w:tcPr>
          <w:p w14:paraId="37CCAFAD" w14:textId="77777777" w:rsidR="00AA0F18" w:rsidRDefault="00AA0F18" w:rsidP="005A3F12">
            <w:pPr>
              <w:pStyle w:val="TableParagraph"/>
              <w:spacing w:before="50"/>
              <w:ind w:left="103"/>
              <w:rPr>
                <w:sz w:val="20"/>
              </w:rPr>
            </w:pPr>
            <w:r w:rsidRPr="00325C71">
              <w:rPr>
                <w:sz w:val="20"/>
              </w:rPr>
              <w:lastRenderedPageBreak/>
              <w:t>£2000</w:t>
            </w:r>
          </w:p>
          <w:p w14:paraId="0DE4B5B7" w14:textId="77777777" w:rsidR="00DB69CD" w:rsidRDefault="00DB69CD" w:rsidP="005A3F12">
            <w:pPr>
              <w:pStyle w:val="TableParagraph"/>
              <w:spacing w:before="50"/>
              <w:ind w:left="103"/>
              <w:rPr>
                <w:sz w:val="20"/>
              </w:rPr>
            </w:pPr>
          </w:p>
          <w:p w14:paraId="17137CDE" w14:textId="77777777" w:rsidR="00B710A0" w:rsidRDefault="00B710A0" w:rsidP="005A3F12">
            <w:pPr>
              <w:pStyle w:val="TableParagraph"/>
              <w:spacing w:before="50"/>
              <w:ind w:left="103"/>
              <w:rPr>
                <w:sz w:val="20"/>
              </w:rPr>
            </w:pPr>
          </w:p>
          <w:p w14:paraId="5538D118" w14:textId="77777777" w:rsidR="00B710A0" w:rsidRDefault="00B710A0" w:rsidP="005A3F12">
            <w:pPr>
              <w:pStyle w:val="TableParagraph"/>
              <w:spacing w:before="50"/>
              <w:ind w:left="103"/>
              <w:rPr>
                <w:sz w:val="20"/>
              </w:rPr>
            </w:pPr>
          </w:p>
          <w:p w14:paraId="2D5252B7" w14:textId="77777777" w:rsidR="00B710A0" w:rsidRDefault="00B710A0" w:rsidP="005A3F12">
            <w:pPr>
              <w:pStyle w:val="TableParagraph"/>
              <w:spacing w:before="50"/>
              <w:ind w:left="103"/>
              <w:rPr>
                <w:sz w:val="20"/>
              </w:rPr>
            </w:pPr>
          </w:p>
          <w:p w14:paraId="09B3E62A" w14:textId="0E175D43" w:rsidR="00B710A0" w:rsidRDefault="00B710A0" w:rsidP="007025C3">
            <w:pPr>
              <w:pStyle w:val="TableParagraph"/>
              <w:spacing w:before="50"/>
              <w:ind w:left="0"/>
              <w:rPr>
                <w:sz w:val="20"/>
              </w:rPr>
            </w:pPr>
          </w:p>
          <w:p w14:paraId="6D9C02E0" w14:textId="5E6C1361" w:rsidR="00DB69CD" w:rsidRPr="00796795" w:rsidRDefault="007025C3" w:rsidP="00B710A0">
            <w:pPr>
              <w:pStyle w:val="TableParagraph"/>
              <w:spacing w:before="50"/>
              <w:ind w:left="0"/>
              <w:rPr>
                <w:sz w:val="20"/>
              </w:rPr>
            </w:pPr>
            <w:r w:rsidRPr="00796795">
              <w:rPr>
                <w:sz w:val="20"/>
              </w:rPr>
              <w:t>TA 1-1 support for child in KS1</w:t>
            </w:r>
            <w:r w:rsidR="00DB69CD" w:rsidRPr="00796795">
              <w:rPr>
                <w:sz w:val="20"/>
              </w:rPr>
              <w:t xml:space="preserve"> </w:t>
            </w:r>
          </w:p>
          <w:p w14:paraId="03B167ED" w14:textId="03E26905" w:rsidR="00DB69CD" w:rsidRPr="00796795" w:rsidRDefault="00DB69CD" w:rsidP="00DE0525">
            <w:pPr>
              <w:pStyle w:val="TableParagraph"/>
              <w:spacing w:before="50"/>
              <w:ind w:left="0"/>
              <w:rPr>
                <w:sz w:val="20"/>
              </w:rPr>
            </w:pPr>
            <w:r w:rsidRPr="00796795">
              <w:rPr>
                <w:sz w:val="20"/>
              </w:rPr>
              <w:t>£11896.03</w:t>
            </w:r>
            <w:r w:rsidR="00CF0429" w:rsidRPr="00796795">
              <w:rPr>
                <w:sz w:val="20"/>
              </w:rPr>
              <w:t xml:space="preserve"> (full time support)</w:t>
            </w:r>
            <w:r w:rsidR="001D1C1F" w:rsidRPr="00796795">
              <w:rPr>
                <w:sz w:val="20"/>
              </w:rPr>
              <w:t xml:space="preserve"> </w:t>
            </w:r>
          </w:p>
          <w:p w14:paraId="1FE38437" w14:textId="7653E993" w:rsidR="007025C3" w:rsidRPr="00796795" w:rsidRDefault="007025C3" w:rsidP="001D1C1F">
            <w:pPr>
              <w:pStyle w:val="TableParagraph"/>
              <w:spacing w:before="50"/>
              <w:ind w:left="103"/>
              <w:rPr>
                <w:sz w:val="20"/>
              </w:rPr>
            </w:pPr>
          </w:p>
          <w:p w14:paraId="5A86D6CC" w14:textId="4E52B78A" w:rsidR="007025C3" w:rsidRPr="00796795" w:rsidRDefault="007025C3" w:rsidP="007025C3">
            <w:pPr>
              <w:pStyle w:val="TableParagraph"/>
              <w:spacing w:before="50"/>
              <w:ind w:left="0"/>
              <w:rPr>
                <w:sz w:val="20"/>
              </w:rPr>
            </w:pPr>
            <w:r w:rsidRPr="00796795">
              <w:rPr>
                <w:sz w:val="20"/>
              </w:rPr>
              <w:t xml:space="preserve">TA 1-1 support for child in KS2 </w:t>
            </w:r>
          </w:p>
          <w:p w14:paraId="01EB39EA" w14:textId="45D9FF1B" w:rsidR="007025C3" w:rsidRDefault="007025C3" w:rsidP="00DE0525">
            <w:pPr>
              <w:pStyle w:val="TableParagraph"/>
              <w:spacing w:before="50"/>
              <w:ind w:left="0"/>
              <w:rPr>
                <w:sz w:val="20"/>
              </w:rPr>
            </w:pPr>
            <w:r w:rsidRPr="00796795">
              <w:rPr>
                <w:sz w:val="20"/>
              </w:rPr>
              <w:t>£7600 (full time support)</w:t>
            </w:r>
            <w:r>
              <w:rPr>
                <w:sz w:val="20"/>
              </w:rPr>
              <w:t xml:space="preserve"> </w:t>
            </w:r>
          </w:p>
          <w:p w14:paraId="0C34A411" w14:textId="77777777" w:rsidR="007025C3" w:rsidRDefault="007025C3" w:rsidP="001D1C1F">
            <w:pPr>
              <w:pStyle w:val="TableParagraph"/>
              <w:spacing w:before="50"/>
              <w:ind w:left="103"/>
              <w:rPr>
                <w:sz w:val="20"/>
              </w:rPr>
            </w:pPr>
          </w:p>
          <w:p w14:paraId="40BC3E5B" w14:textId="52E05889" w:rsidR="001D1C1F" w:rsidRDefault="001D1C1F" w:rsidP="001D1C1F">
            <w:pPr>
              <w:pStyle w:val="TableParagraph"/>
              <w:spacing w:before="50"/>
              <w:ind w:left="103"/>
              <w:rPr>
                <w:sz w:val="20"/>
              </w:rPr>
            </w:pPr>
          </w:p>
        </w:tc>
        <w:tc>
          <w:tcPr>
            <w:tcW w:w="1795" w:type="dxa"/>
          </w:tcPr>
          <w:p w14:paraId="501F313A" w14:textId="77777777" w:rsidR="00AA0F18" w:rsidRDefault="00AA0F18" w:rsidP="005A3F12">
            <w:pPr>
              <w:pStyle w:val="TableParagraph"/>
              <w:spacing w:before="50"/>
              <w:ind w:right="400"/>
              <w:rPr>
                <w:sz w:val="20"/>
              </w:rPr>
            </w:pPr>
            <w:r>
              <w:rPr>
                <w:sz w:val="20"/>
              </w:rPr>
              <w:lastRenderedPageBreak/>
              <w:t>Termly through pupil progress meetings</w:t>
            </w:r>
          </w:p>
        </w:tc>
      </w:tr>
      <w:tr w:rsidR="00C704D5" w14:paraId="73D1B99A" w14:textId="77777777" w:rsidTr="009F50CE">
        <w:trPr>
          <w:trHeight w:val="562"/>
        </w:trPr>
        <w:tc>
          <w:tcPr>
            <w:tcW w:w="1952" w:type="dxa"/>
          </w:tcPr>
          <w:p w14:paraId="1A445D89" w14:textId="69F42791" w:rsidR="00C704D5" w:rsidRDefault="037D2220" w:rsidP="0F41381A">
            <w:pPr>
              <w:pStyle w:val="TableParagraph"/>
              <w:spacing w:before="51"/>
              <w:ind w:right="581"/>
              <w:rPr>
                <w:sz w:val="20"/>
                <w:szCs w:val="20"/>
              </w:rPr>
            </w:pPr>
            <w:r w:rsidRPr="0F41381A">
              <w:rPr>
                <w:sz w:val="20"/>
                <w:szCs w:val="20"/>
              </w:rPr>
              <w:lastRenderedPageBreak/>
              <w:t>To raise attainment in</w:t>
            </w:r>
            <w:r w:rsidR="25EF5AD4" w:rsidRPr="0F41381A">
              <w:rPr>
                <w:sz w:val="20"/>
                <w:szCs w:val="20"/>
              </w:rPr>
              <w:t xml:space="preserve"> Reading,</w:t>
            </w:r>
            <w:r w:rsidRPr="0F41381A">
              <w:rPr>
                <w:sz w:val="20"/>
                <w:szCs w:val="20"/>
              </w:rPr>
              <w:t xml:space="preserve"> Writing and </w:t>
            </w:r>
            <w:proofErr w:type="spellStart"/>
            <w:r w:rsidRPr="0F41381A">
              <w:rPr>
                <w:sz w:val="20"/>
                <w:szCs w:val="20"/>
              </w:rPr>
              <w:t>Maths</w:t>
            </w:r>
            <w:proofErr w:type="spellEnd"/>
          </w:p>
        </w:tc>
        <w:tc>
          <w:tcPr>
            <w:tcW w:w="3260" w:type="dxa"/>
          </w:tcPr>
          <w:p w14:paraId="3B7920A3" w14:textId="235D5B6F" w:rsidR="00C704D5" w:rsidRDefault="438AD6F6" w:rsidP="008705FF">
            <w:pPr>
              <w:pStyle w:val="TableParagraph"/>
              <w:spacing w:before="50"/>
              <w:ind w:left="0" w:right="176"/>
              <w:rPr>
                <w:sz w:val="20"/>
                <w:szCs w:val="20"/>
              </w:rPr>
            </w:pPr>
            <w:r w:rsidRPr="0F41381A">
              <w:rPr>
                <w:sz w:val="20"/>
                <w:szCs w:val="20"/>
              </w:rPr>
              <w:t>Intervention de</w:t>
            </w:r>
            <w:r w:rsidR="00B710A0">
              <w:rPr>
                <w:sz w:val="20"/>
                <w:szCs w:val="20"/>
              </w:rPr>
              <w:t xml:space="preserve">livered by a fully trained TA - </w:t>
            </w:r>
            <w:r w:rsidRPr="0F41381A">
              <w:rPr>
                <w:sz w:val="20"/>
                <w:szCs w:val="20"/>
              </w:rPr>
              <w:t>Rapid Readers, IDL, Toe by Toe, Dandelion Readers, Read, write Inc.</w:t>
            </w:r>
          </w:p>
          <w:p w14:paraId="4F896CF7" w14:textId="77777777" w:rsidR="008705FF" w:rsidRDefault="008705FF" w:rsidP="008705FF">
            <w:pPr>
              <w:pStyle w:val="TableParagraph"/>
              <w:spacing w:before="50"/>
              <w:ind w:left="0" w:right="176"/>
              <w:rPr>
                <w:sz w:val="20"/>
                <w:szCs w:val="20"/>
              </w:rPr>
            </w:pPr>
          </w:p>
          <w:p w14:paraId="620E20E9" w14:textId="33A76BD4" w:rsidR="00C704D5" w:rsidRPr="008705FF" w:rsidRDefault="00DE0525" w:rsidP="008705FF">
            <w:pPr>
              <w:spacing w:before="51"/>
              <w:rPr>
                <w:color w:val="000000" w:themeColor="text1"/>
                <w:sz w:val="20"/>
                <w:szCs w:val="20"/>
              </w:rPr>
            </w:pPr>
            <w:proofErr w:type="spellStart"/>
            <w:r>
              <w:rPr>
                <w:color w:val="000000" w:themeColor="text1"/>
                <w:sz w:val="20"/>
                <w:szCs w:val="20"/>
              </w:rPr>
              <w:t>Mathletics</w:t>
            </w:r>
            <w:proofErr w:type="spellEnd"/>
            <w:r>
              <w:rPr>
                <w:color w:val="000000" w:themeColor="text1"/>
                <w:sz w:val="20"/>
                <w:szCs w:val="20"/>
              </w:rPr>
              <w:t xml:space="preserve"> used for intervention, </w:t>
            </w:r>
            <w:r w:rsidR="000A68BC">
              <w:rPr>
                <w:color w:val="000000" w:themeColor="text1"/>
                <w:sz w:val="20"/>
                <w:szCs w:val="20"/>
              </w:rPr>
              <w:t>securing</w:t>
            </w:r>
            <w:r>
              <w:rPr>
                <w:color w:val="000000" w:themeColor="text1"/>
                <w:sz w:val="20"/>
                <w:szCs w:val="20"/>
              </w:rPr>
              <w:t xml:space="preserve"> knowledge and homework.</w:t>
            </w:r>
          </w:p>
          <w:p w14:paraId="4A07F594" w14:textId="77777777" w:rsidR="008705FF" w:rsidRPr="008705FF" w:rsidRDefault="008705FF" w:rsidP="008705FF">
            <w:pPr>
              <w:spacing w:before="51"/>
              <w:rPr>
                <w:color w:val="000000" w:themeColor="text1"/>
                <w:sz w:val="20"/>
                <w:szCs w:val="20"/>
              </w:rPr>
            </w:pPr>
          </w:p>
          <w:p w14:paraId="433C5992" w14:textId="6F1360C0" w:rsidR="008705FF" w:rsidRPr="008705FF" w:rsidRDefault="008705FF" w:rsidP="008705FF">
            <w:pPr>
              <w:spacing w:before="51"/>
              <w:rPr>
                <w:color w:val="000000" w:themeColor="text1"/>
                <w:sz w:val="20"/>
                <w:szCs w:val="20"/>
              </w:rPr>
            </w:pPr>
            <w:r>
              <w:rPr>
                <w:color w:val="000000" w:themeColor="text1"/>
                <w:sz w:val="20"/>
                <w:szCs w:val="20"/>
              </w:rPr>
              <w:t>Targeted support to be administered by CT with use of catch up funding (1:3 support based on ability levels of class teacher.)</w:t>
            </w:r>
          </w:p>
        </w:tc>
        <w:tc>
          <w:tcPr>
            <w:tcW w:w="2754" w:type="dxa"/>
          </w:tcPr>
          <w:p w14:paraId="50870B88" w14:textId="77777777" w:rsidR="00C704D5" w:rsidRDefault="00C704D5" w:rsidP="005A3F12">
            <w:pPr>
              <w:pStyle w:val="TableParagraph"/>
              <w:spacing w:before="51"/>
              <w:ind w:left="103" w:right="209"/>
              <w:rPr>
                <w:sz w:val="20"/>
              </w:rPr>
            </w:pPr>
            <w:r>
              <w:rPr>
                <w:sz w:val="20"/>
              </w:rPr>
              <w:t>Not enough children were making enough progress to diminish the differences between PP children and non-pupil premium children.</w:t>
            </w:r>
          </w:p>
          <w:p w14:paraId="089E02B7" w14:textId="77777777" w:rsidR="008705FF" w:rsidRDefault="008705FF" w:rsidP="005A3F12">
            <w:pPr>
              <w:pStyle w:val="TableParagraph"/>
              <w:spacing w:before="51"/>
              <w:ind w:left="103" w:right="209"/>
              <w:rPr>
                <w:sz w:val="20"/>
              </w:rPr>
            </w:pPr>
          </w:p>
          <w:p w14:paraId="72F1F737" w14:textId="69ED2DF9" w:rsidR="008705FF" w:rsidRDefault="008705FF" w:rsidP="005A3F12">
            <w:pPr>
              <w:pStyle w:val="TableParagraph"/>
              <w:spacing w:before="51"/>
              <w:ind w:left="103" w:right="209"/>
              <w:rPr>
                <w:sz w:val="20"/>
              </w:rPr>
            </w:pPr>
            <w:r>
              <w:rPr>
                <w:sz w:val="20"/>
              </w:rPr>
              <w:t>To close the gap caused by lockdowns and weeks missed in school.</w:t>
            </w:r>
          </w:p>
        </w:tc>
        <w:tc>
          <w:tcPr>
            <w:tcW w:w="2268" w:type="dxa"/>
          </w:tcPr>
          <w:p w14:paraId="528169B2" w14:textId="516D2AE8" w:rsidR="00B710A0" w:rsidRDefault="62AB3D5A" w:rsidP="00B710A0">
            <w:pPr>
              <w:pStyle w:val="TableParagraph"/>
              <w:spacing w:before="51"/>
              <w:ind w:left="0" w:right="137"/>
              <w:rPr>
                <w:sz w:val="20"/>
                <w:szCs w:val="20"/>
              </w:rPr>
            </w:pPr>
            <w:r w:rsidRPr="2B6E946D">
              <w:rPr>
                <w:sz w:val="20"/>
                <w:szCs w:val="20"/>
              </w:rPr>
              <w:t xml:space="preserve">PP leader </w:t>
            </w:r>
            <w:r w:rsidR="14D4427B" w:rsidRPr="2B6E946D">
              <w:rPr>
                <w:sz w:val="20"/>
                <w:szCs w:val="20"/>
              </w:rPr>
              <w:t>(</w:t>
            </w:r>
            <w:r w:rsidR="00B710A0">
              <w:rPr>
                <w:sz w:val="20"/>
                <w:szCs w:val="20"/>
              </w:rPr>
              <w:t>DJ</w:t>
            </w:r>
            <w:r w:rsidR="14D4427B" w:rsidRPr="2B6E946D">
              <w:rPr>
                <w:sz w:val="20"/>
                <w:szCs w:val="20"/>
              </w:rPr>
              <w:t xml:space="preserve">) to </w:t>
            </w:r>
            <w:r w:rsidRPr="2B6E946D">
              <w:rPr>
                <w:sz w:val="20"/>
                <w:szCs w:val="20"/>
              </w:rPr>
              <w:t>monitor the achievements of PP children through the sc</w:t>
            </w:r>
            <w:r w:rsidR="7C5729F2" w:rsidRPr="2B6E946D">
              <w:rPr>
                <w:sz w:val="20"/>
                <w:szCs w:val="20"/>
              </w:rPr>
              <w:t xml:space="preserve">hool’s monitoring cycle. </w:t>
            </w:r>
          </w:p>
          <w:p w14:paraId="6413E058" w14:textId="77777777" w:rsidR="008705FF" w:rsidRDefault="008705FF" w:rsidP="00B710A0">
            <w:pPr>
              <w:pStyle w:val="TableParagraph"/>
              <w:spacing w:before="51"/>
              <w:ind w:left="0" w:right="137"/>
              <w:rPr>
                <w:sz w:val="20"/>
                <w:szCs w:val="20"/>
              </w:rPr>
            </w:pPr>
          </w:p>
          <w:p w14:paraId="091AC4D1" w14:textId="77777777" w:rsidR="00C704D5" w:rsidRDefault="0FBE6006" w:rsidP="00B710A0">
            <w:pPr>
              <w:pStyle w:val="TableParagraph"/>
              <w:spacing w:before="51"/>
              <w:ind w:left="0" w:right="137"/>
              <w:rPr>
                <w:sz w:val="20"/>
                <w:szCs w:val="20"/>
              </w:rPr>
            </w:pPr>
            <w:r w:rsidRPr="2B6E946D">
              <w:rPr>
                <w:sz w:val="20"/>
                <w:szCs w:val="20"/>
              </w:rPr>
              <w:t>For PP</w:t>
            </w:r>
            <w:r w:rsidR="62AB3D5A" w:rsidRPr="2B6E946D">
              <w:rPr>
                <w:sz w:val="20"/>
                <w:szCs w:val="20"/>
              </w:rPr>
              <w:t xml:space="preserve"> children this will be at least </w:t>
            </w:r>
            <w:r w:rsidR="2A6BE590" w:rsidRPr="2B6E946D">
              <w:rPr>
                <w:sz w:val="20"/>
                <w:szCs w:val="20"/>
              </w:rPr>
              <w:t>twice a term</w:t>
            </w:r>
            <w:r w:rsidR="008705FF">
              <w:rPr>
                <w:sz w:val="20"/>
                <w:szCs w:val="20"/>
              </w:rPr>
              <w:t>.</w:t>
            </w:r>
          </w:p>
          <w:p w14:paraId="299DFE6D" w14:textId="77777777" w:rsidR="008705FF" w:rsidRDefault="008705FF" w:rsidP="00B710A0">
            <w:pPr>
              <w:pStyle w:val="TableParagraph"/>
              <w:spacing w:before="51"/>
              <w:ind w:left="0" w:right="137"/>
              <w:rPr>
                <w:sz w:val="20"/>
                <w:szCs w:val="20"/>
              </w:rPr>
            </w:pPr>
          </w:p>
          <w:p w14:paraId="06EF3E69" w14:textId="6E04FD1D" w:rsidR="008705FF" w:rsidRDefault="008705FF" w:rsidP="00B710A0">
            <w:pPr>
              <w:pStyle w:val="TableParagraph"/>
              <w:spacing w:before="51"/>
              <w:ind w:left="0" w:right="137"/>
              <w:rPr>
                <w:sz w:val="20"/>
                <w:szCs w:val="20"/>
              </w:rPr>
            </w:pPr>
            <w:r>
              <w:rPr>
                <w:sz w:val="20"/>
                <w:szCs w:val="20"/>
              </w:rPr>
              <w:t xml:space="preserve">To monitor the impact of interventions and the application of </w:t>
            </w:r>
            <w:r w:rsidR="006D7C42">
              <w:rPr>
                <w:sz w:val="20"/>
                <w:szCs w:val="20"/>
              </w:rPr>
              <w:t>interventions by class teachers (pupil progress meetings).</w:t>
            </w:r>
          </w:p>
          <w:p w14:paraId="53E407E4" w14:textId="77777777" w:rsidR="008705FF" w:rsidRDefault="008705FF" w:rsidP="00B710A0">
            <w:pPr>
              <w:pStyle w:val="TableParagraph"/>
              <w:spacing w:before="51"/>
              <w:ind w:left="0" w:right="137"/>
              <w:rPr>
                <w:sz w:val="20"/>
                <w:szCs w:val="20"/>
              </w:rPr>
            </w:pPr>
          </w:p>
          <w:p w14:paraId="677FF3D9" w14:textId="77777777" w:rsidR="006D7C42" w:rsidRDefault="006D7C42" w:rsidP="00B710A0">
            <w:pPr>
              <w:pStyle w:val="TableParagraph"/>
              <w:spacing w:before="51"/>
              <w:ind w:left="0" w:right="137"/>
              <w:rPr>
                <w:sz w:val="20"/>
                <w:szCs w:val="20"/>
              </w:rPr>
            </w:pPr>
          </w:p>
          <w:p w14:paraId="42B98C60" w14:textId="77777777" w:rsidR="006D7C42" w:rsidRDefault="006D7C42" w:rsidP="00B710A0">
            <w:pPr>
              <w:pStyle w:val="TableParagraph"/>
              <w:spacing w:before="51"/>
              <w:ind w:left="0" w:right="137"/>
              <w:rPr>
                <w:sz w:val="20"/>
                <w:szCs w:val="20"/>
              </w:rPr>
            </w:pPr>
          </w:p>
          <w:p w14:paraId="001B284E" w14:textId="32BAC8E3" w:rsidR="006D7C42" w:rsidRDefault="006D7C42" w:rsidP="00B710A0">
            <w:pPr>
              <w:pStyle w:val="TableParagraph"/>
              <w:spacing w:before="51"/>
              <w:ind w:left="0" w:right="137"/>
              <w:rPr>
                <w:sz w:val="20"/>
                <w:szCs w:val="20"/>
              </w:rPr>
            </w:pPr>
          </w:p>
        </w:tc>
        <w:tc>
          <w:tcPr>
            <w:tcW w:w="1418" w:type="dxa"/>
            <w:tcBorders>
              <w:right w:val="single" w:sz="4" w:space="0" w:color="auto"/>
            </w:tcBorders>
          </w:tcPr>
          <w:p w14:paraId="6D302D0D" w14:textId="16E43EDC" w:rsidR="004D0BE1" w:rsidRDefault="004D0BE1" w:rsidP="008705FF">
            <w:pPr>
              <w:pStyle w:val="TableParagraph"/>
              <w:spacing w:before="50"/>
              <w:ind w:left="0" w:right="345"/>
              <w:rPr>
                <w:sz w:val="20"/>
              </w:rPr>
            </w:pPr>
            <w:r>
              <w:rPr>
                <w:sz w:val="20"/>
              </w:rPr>
              <w:t>PP Leader</w:t>
            </w:r>
            <w:r w:rsidR="008705FF">
              <w:rPr>
                <w:sz w:val="20"/>
              </w:rPr>
              <w:t xml:space="preserve"> (DJ)</w:t>
            </w:r>
          </w:p>
          <w:p w14:paraId="47778A7A" w14:textId="77777777" w:rsidR="008705FF" w:rsidRDefault="008705FF" w:rsidP="008705FF">
            <w:pPr>
              <w:pStyle w:val="TableParagraph"/>
              <w:spacing w:before="50"/>
              <w:ind w:left="0" w:right="345"/>
              <w:rPr>
                <w:sz w:val="20"/>
              </w:rPr>
            </w:pPr>
          </w:p>
          <w:p w14:paraId="197A2C18" w14:textId="5008364C" w:rsidR="00BF782B" w:rsidRDefault="00BF782B" w:rsidP="008705FF">
            <w:pPr>
              <w:pStyle w:val="TableParagraph"/>
              <w:spacing w:before="50"/>
              <w:ind w:left="0" w:right="345"/>
              <w:rPr>
                <w:sz w:val="20"/>
              </w:rPr>
            </w:pPr>
            <w:r>
              <w:rPr>
                <w:sz w:val="20"/>
              </w:rPr>
              <w:t>TA</w:t>
            </w:r>
          </w:p>
          <w:p w14:paraId="6617E27D" w14:textId="77777777" w:rsidR="008705FF" w:rsidRDefault="008705FF" w:rsidP="008705FF">
            <w:pPr>
              <w:pStyle w:val="TableParagraph"/>
              <w:spacing w:before="50"/>
              <w:ind w:left="0" w:right="345"/>
              <w:rPr>
                <w:sz w:val="20"/>
              </w:rPr>
            </w:pPr>
          </w:p>
          <w:p w14:paraId="133BA2E4" w14:textId="4D4C42DB" w:rsidR="008705FF" w:rsidRDefault="00BF782B" w:rsidP="00BF782B">
            <w:pPr>
              <w:pStyle w:val="TableParagraph"/>
              <w:ind w:left="0"/>
              <w:rPr>
                <w:sz w:val="20"/>
              </w:rPr>
            </w:pPr>
            <w:r>
              <w:rPr>
                <w:sz w:val="20"/>
              </w:rPr>
              <w:t>Class Teachers</w:t>
            </w:r>
          </w:p>
          <w:p w14:paraId="01ADA999" w14:textId="24AE1434" w:rsidR="008705FF" w:rsidRDefault="008705FF" w:rsidP="00BF782B">
            <w:pPr>
              <w:pStyle w:val="TableParagraph"/>
              <w:ind w:left="0"/>
              <w:rPr>
                <w:sz w:val="20"/>
              </w:rPr>
            </w:pPr>
            <w:r>
              <w:rPr>
                <w:sz w:val="20"/>
              </w:rPr>
              <w:t>(AT, DJ, TR, MM, LC, LD, FD, AC, EG, JU)</w:t>
            </w:r>
          </w:p>
          <w:p w14:paraId="7208D144" w14:textId="77777777" w:rsidR="008705FF" w:rsidRDefault="008705FF" w:rsidP="00BF782B">
            <w:pPr>
              <w:pStyle w:val="TableParagraph"/>
              <w:ind w:left="0"/>
              <w:rPr>
                <w:sz w:val="20"/>
              </w:rPr>
            </w:pPr>
          </w:p>
          <w:p w14:paraId="3D6CB6E2" w14:textId="77777777" w:rsidR="00C704D5" w:rsidRDefault="00BF782B" w:rsidP="00BF782B">
            <w:pPr>
              <w:pStyle w:val="TableParagraph"/>
              <w:ind w:left="0"/>
              <w:rPr>
                <w:sz w:val="20"/>
              </w:rPr>
            </w:pPr>
            <w:r>
              <w:rPr>
                <w:sz w:val="20"/>
              </w:rPr>
              <w:t>Head Teacher</w:t>
            </w:r>
          </w:p>
          <w:p w14:paraId="0F0C45E4" w14:textId="0BE4B2F8" w:rsidR="008705FF" w:rsidRPr="00BF782B" w:rsidRDefault="008705FF" w:rsidP="00BF782B">
            <w:pPr>
              <w:pStyle w:val="TableParagraph"/>
              <w:ind w:left="0"/>
              <w:rPr>
                <w:sz w:val="20"/>
              </w:rPr>
            </w:pPr>
            <w:r>
              <w:rPr>
                <w:sz w:val="20"/>
              </w:rPr>
              <w:t>(JH)</w:t>
            </w:r>
          </w:p>
        </w:tc>
        <w:tc>
          <w:tcPr>
            <w:tcW w:w="1549" w:type="dxa"/>
            <w:tcBorders>
              <w:left w:val="single" w:sz="4" w:space="0" w:color="auto"/>
            </w:tcBorders>
          </w:tcPr>
          <w:p w14:paraId="0226E81A" w14:textId="77777777" w:rsidR="001D1C1F" w:rsidRDefault="4712E143" w:rsidP="008705FF">
            <w:pPr>
              <w:pStyle w:val="TableParagraph"/>
              <w:ind w:left="0"/>
              <w:rPr>
                <w:color w:val="000000" w:themeColor="text1"/>
                <w:sz w:val="20"/>
                <w:szCs w:val="20"/>
              </w:rPr>
            </w:pPr>
            <w:r w:rsidRPr="00B710A0">
              <w:rPr>
                <w:color w:val="000000" w:themeColor="text1"/>
                <w:sz w:val="20"/>
                <w:szCs w:val="20"/>
              </w:rPr>
              <w:t>£1760 Y6 class teacher</w:t>
            </w:r>
          </w:p>
          <w:p w14:paraId="40FD7118" w14:textId="77777777" w:rsidR="004D0BE1" w:rsidRDefault="004D0BE1" w:rsidP="004D0BE1">
            <w:pPr>
              <w:pStyle w:val="TableParagraph"/>
              <w:ind w:left="0"/>
              <w:rPr>
                <w:color w:val="000000" w:themeColor="text1"/>
                <w:sz w:val="20"/>
                <w:szCs w:val="20"/>
              </w:rPr>
            </w:pPr>
          </w:p>
          <w:p w14:paraId="195577B5" w14:textId="021028E4" w:rsidR="002C1DAF" w:rsidRDefault="4712E143" w:rsidP="004D0BE1">
            <w:pPr>
              <w:pStyle w:val="TableParagraph"/>
              <w:ind w:left="0"/>
              <w:rPr>
                <w:color w:val="000000" w:themeColor="text1"/>
                <w:sz w:val="20"/>
                <w:szCs w:val="20"/>
              </w:rPr>
            </w:pPr>
            <w:r w:rsidRPr="0F41381A">
              <w:rPr>
                <w:color w:val="000000" w:themeColor="text1"/>
                <w:sz w:val="20"/>
                <w:szCs w:val="20"/>
              </w:rPr>
              <w:t xml:space="preserve">Head teacher </w:t>
            </w:r>
          </w:p>
          <w:p w14:paraId="79DCDDEF" w14:textId="77777777" w:rsidR="007E05E2" w:rsidRDefault="007E05E2" w:rsidP="002C1DAF">
            <w:pPr>
              <w:pStyle w:val="TableParagraph"/>
              <w:ind w:left="0"/>
              <w:rPr>
                <w:color w:val="000000" w:themeColor="text1"/>
                <w:sz w:val="20"/>
                <w:szCs w:val="20"/>
              </w:rPr>
            </w:pPr>
          </w:p>
          <w:p w14:paraId="293B0D97" w14:textId="77777777" w:rsidR="00DE0525" w:rsidRDefault="00DE0525" w:rsidP="00DE0525">
            <w:pPr>
              <w:pStyle w:val="TableParagraph"/>
              <w:ind w:left="0"/>
              <w:rPr>
                <w:color w:val="000000" w:themeColor="text1"/>
                <w:sz w:val="20"/>
                <w:szCs w:val="20"/>
              </w:rPr>
            </w:pPr>
            <w:r w:rsidRPr="0F41381A">
              <w:rPr>
                <w:color w:val="000000" w:themeColor="text1"/>
                <w:sz w:val="20"/>
                <w:szCs w:val="20"/>
              </w:rPr>
              <w:t xml:space="preserve">Cost of </w:t>
            </w:r>
            <w:proofErr w:type="spellStart"/>
            <w:r w:rsidRPr="0F41381A">
              <w:rPr>
                <w:color w:val="000000" w:themeColor="text1"/>
                <w:sz w:val="20"/>
                <w:szCs w:val="20"/>
              </w:rPr>
              <w:t>Programme</w:t>
            </w:r>
            <w:proofErr w:type="spellEnd"/>
            <w:r w:rsidRPr="0F41381A">
              <w:rPr>
                <w:color w:val="000000" w:themeColor="text1"/>
                <w:sz w:val="20"/>
                <w:szCs w:val="20"/>
              </w:rPr>
              <w:t xml:space="preserve"> </w:t>
            </w:r>
            <w:proofErr w:type="spellStart"/>
            <w:r>
              <w:rPr>
                <w:color w:val="000000" w:themeColor="text1"/>
                <w:sz w:val="20"/>
                <w:szCs w:val="20"/>
              </w:rPr>
              <w:t>Mathletics</w:t>
            </w:r>
            <w:proofErr w:type="spellEnd"/>
          </w:p>
          <w:p w14:paraId="598525C2" w14:textId="77777777" w:rsidR="00DE0525" w:rsidRDefault="00DE0525" w:rsidP="00DE0525">
            <w:pPr>
              <w:pStyle w:val="TableParagraph"/>
              <w:ind w:left="0"/>
              <w:rPr>
                <w:color w:val="000000" w:themeColor="text1"/>
                <w:sz w:val="20"/>
                <w:szCs w:val="20"/>
              </w:rPr>
            </w:pPr>
            <w:r>
              <w:rPr>
                <w:color w:val="000000" w:themeColor="text1"/>
                <w:sz w:val="20"/>
                <w:szCs w:val="20"/>
              </w:rPr>
              <w:t>£1377 per year</w:t>
            </w:r>
          </w:p>
          <w:p w14:paraId="02F2C34E" w14:textId="313FDBB8" w:rsidR="00DE0525" w:rsidRPr="002C1DAF" w:rsidRDefault="00DE0525" w:rsidP="002C1DAF">
            <w:pPr>
              <w:pStyle w:val="TableParagraph"/>
              <w:ind w:left="0"/>
              <w:rPr>
                <w:color w:val="000000" w:themeColor="text1"/>
                <w:sz w:val="20"/>
                <w:szCs w:val="20"/>
              </w:rPr>
            </w:pPr>
          </w:p>
        </w:tc>
        <w:tc>
          <w:tcPr>
            <w:tcW w:w="1795" w:type="dxa"/>
          </w:tcPr>
          <w:p w14:paraId="43B8F100" w14:textId="28D06BF3" w:rsidR="00C704D5" w:rsidRDefault="10193BCC" w:rsidP="008705FF">
            <w:pPr>
              <w:pStyle w:val="TableParagraph"/>
              <w:ind w:left="0"/>
              <w:rPr>
                <w:rFonts w:ascii="Times New Roman"/>
                <w:sz w:val="20"/>
                <w:szCs w:val="20"/>
              </w:rPr>
            </w:pPr>
            <w:r w:rsidRPr="0F41381A">
              <w:rPr>
                <w:sz w:val="20"/>
                <w:szCs w:val="20"/>
              </w:rPr>
              <w:t>Writing</w:t>
            </w:r>
            <w:r w:rsidR="008705FF">
              <w:rPr>
                <w:sz w:val="20"/>
                <w:szCs w:val="20"/>
              </w:rPr>
              <w:t>, reading</w:t>
            </w:r>
            <w:r w:rsidRPr="0F41381A">
              <w:rPr>
                <w:sz w:val="20"/>
                <w:szCs w:val="20"/>
              </w:rPr>
              <w:t xml:space="preserve"> and </w:t>
            </w:r>
            <w:proofErr w:type="spellStart"/>
            <w:r w:rsidRPr="0F41381A">
              <w:rPr>
                <w:sz w:val="20"/>
                <w:szCs w:val="20"/>
              </w:rPr>
              <w:t>maths</w:t>
            </w:r>
            <w:proofErr w:type="spellEnd"/>
            <w:r w:rsidRPr="0F41381A">
              <w:rPr>
                <w:sz w:val="20"/>
                <w:szCs w:val="20"/>
              </w:rPr>
              <w:t xml:space="preserve"> attainment at the beginning and end of the intervention via pupil progress meetings</w:t>
            </w:r>
            <w:r w:rsidR="5F16C142" w:rsidRPr="0F41381A">
              <w:rPr>
                <w:sz w:val="20"/>
                <w:szCs w:val="20"/>
              </w:rPr>
              <w:t xml:space="preserve"> </w:t>
            </w:r>
          </w:p>
        </w:tc>
      </w:tr>
      <w:tr w:rsidR="00F258F6" w14:paraId="6734E844" w14:textId="77777777" w:rsidTr="009F50CE">
        <w:trPr>
          <w:trHeight w:val="562"/>
        </w:trPr>
        <w:tc>
          <w:tcPr>
            <w:tcW w:w="1952" w:type="dxa"/>
          </w:tcPr>
          <w:p w14:paraId="3081A1A5" w14:textId="77777777" w:rsidR="00F258F6" w:rsidRDefault="00F258F6" w:rsidP="008705FF">
            <w:pPr>
              <w:pStyle w:val="TableParagraph"/>
              <w:spacing w:before="51"/>
              <w:ind w:left="0" w:right="581"/>
              <w:rPr>
                <w:sz w:val="20"/>
              </w:rPr>
            </w:pPr>
            <w:r>
              <w:rPr>
                <w:sz w:val="20"/>
              </w:rPr>
              <w:lastRenderedPageBreak/>
              <w:t>To support the mental health and Wellbeing of pupils</w:t>
            </w:r>
          </w:p>
        </w:tc>
        <w:tc>
          <w:tcPr>
            <w:tcW w:w="3260" w:type="dxa"/>
          </w:tcPr>
          <w:p w14:paraId="6CFCC739" w14:textId="77777777" w:rsidR="00F258F6" w:rsidRDefault="00F258F6" w:rsidP="008705FF">
            <w:pPr>
              <w:pStyle w:val="TableParagraph"/>
              <w:spacing w:before="51"/>
              <w:ind w:left="0" w:right="176"/>
              <w:rPr>
                <w:sz w:val="20"/>
              </w:rPr>
            </w:pPr>
            <w:r>
              <w:rPr>
                <w:sz w:val="20"/>
              </w:rPr>
              <w:t>ELSA intervention</w:t>
            </w:r>
            <w:r w:rsidR="007A1C3F">
              <w:rPr>
                <w:sz w:val="20"/>
              </w:rPr>
              <w:t xml:space="preserve"> in place for all identified children</w:t>
            </w:r>
          </w:p>
          <w:p w14:paraId="54CD245A" w14:textId="77777777" w:rsidR="00F258F6" w:rsidRDefault="00F258F6" w:rsidP="005A3F12">
            <w:pPr>
              <w:pStyle w:val="TableParagraph"/>
              <w:spacing w:before="51"/>
              <w:ind w:left="100" w:right="176"/>
              <w:rPr>
                <w:sz w:val="20"/>
              </w:rPr>
            </w:pPr>
          </w:p>
          <w:p w14:paraId="405AC87B" w14:textId="0B04F62C" w:rsidR="00F258F6" w:rsidRDefault="002509D3" w:rsidP="002509D3">
            <w:pPr>
              <w:pStyle w:val="TableParagraph"/>
              <w:spacing w:before="51"/>
              <w:ind w:left="0" w:right="176"/>
              <w:rPr>
                <w:sz w:val="20"/>
              </w:rPr>
            </w:pPr>
            <w:r>
              <w:rPr>
                <w:sz w:val="20"/>
              </w:rPr>
              <w:t>Sunshine Circles 18</w:t>
            </w:r>
          </w:p>
          <w:p w14:paraId="6D2F9AD5" w14:textId="6948FBCE" w:rsidR="002509D3" w:rsidRDefault="002509D3" w:rsidP="002509D3">
            <w:pPr>
              <w:pStyle w:val="TableParagraph"/>
              <w:spacing w:before="51"/>
              <w:ind w:left="0" w:right="176"/>
              <w:rPr>
                <w:sz w:val="20"/>
              </w:rPr>
            </w:pPr>
            <w:r>
              <w:rPr>
                <w:sz w:val="20"/>
              </w:rPr>
              <w:t>Y1 – 5</w:t>
            </w:r>
          </w:p>
          <w:p w14:paraId="194A04B0" w14:textId="45732E2A" w:rsidR="002509D3" w:rsidRDefault="002509D3" w:rsidP="002509D3">
            <w:pPr>
              <w:pStyle w:val="TableParagraph"/>
              <w:spacing w:before="51"/>
              <w:ind w:left="0" w:right="176"/>
              <w:rPr>
                <w:sz w:val="20"/>
              </w:rPr>
            </w:pPr>
            <w:r>
              <w:rPr>
                <w:sz w:val="20"/>
              </w:rPr>
              <w:t>Y2 – 3</w:t>
            </w:r>
          </w:p>
          <w:p w14:paraId="1F866AD6" w14:textId="35DFF8CC" w:rsidR="002509D3" w:rsidRDefault="002509D3" w:rsidP="002509D3">
            <w:pPr>
              <w:pStyle w:val="TableParagraph"/>
              <w:spacing w:before="51"/>
              <w:ind w:left="0" w:right="176"/>
              <w:rPr>
                <w:sz w:val="20"/>
              </w:rPr>
            </w:pPr>
            <w:r>
              <w:rPr>
                <w:sz w:val="20"/>
              </w:rPr>
              <w:t xml:space="preserve">Y3 – </w:t>
            </w:r>
          </w:p>
          <w:p w14:paraId="5E62E4C8" w14:textId="1176A96C" w:rsidR="002509D3" w:rsidRDefault="002509D3" w:rsidP="002509D3">
            <w:pPr>
              <w:pStyle w:val="TableParagraph"/>
              <w:spacing w:before="51"/>
              <w:ind w:left="0" w:right="176"/>
              <w:rPr>
                <w:sz w:val="20"/>
              </w:rPr>
            </w:pPr>
            <w:r>
              <w:rPr>
                <w:sz w:val="20"/>
              </w:rPr>
              <w:t xml:space="preserve">Y4 – </w:t>
            </w:r>
          </w:p>
          <w:p w14:paraId="707A9C47" w14:textId="2C10168B" w:rsidR="002509D3" w:rsidRDefault="002509D3" w:rsidP="002509D3">
            <w:pPr>
              <w:pStyle w:val="TableParagraph"/>
              <w:spacing w:before="51"/>
              <w:ind w:left="0" w:right="176"/>
              <w:rPr>
                <w:sz w:val="20"/>
              </w:rPr>
            </w:pPr>
            <w:r>
              <w:rPr>
                <w:sz w:val="20"/>
              </w:rPr>
              <w:t>Y5 – 5</w:t>
            </w:r>
          </w:p>
          <w:p w14:paraId="1231BE67" w14:textId="3EC39F81" w:rsidR="002509D3" w:rsidRDefault="002509D3" w:rsidP="002509D3">
            <w:pPr>
              <w:pStyle w:val="TableParagraph"/>
              <w:spacing w:before="51"/>
              <w:ind w:left="0" w:right="176"/>
              <w:rPr>
                <w:sz w:val="20"/>
              </w:rPr>
            </w:pPr>
            <w:r>
              <w:rPr>
                <w:sz w:val="20"/>
              </w:rPr>
              <w:t>Y6 - 6</w:t>
            </w:r>
          </w:p>
        </w:tc>
        <w:tc>
          <w:tcPr>
            <w:tcW w:w="2754" w:type="dxa"/>
          </w:tcPr>
          <w:p w14:paraId="5EECE4C2" w14:textId="4F60EBB1" w:rsidR="00F258F6" w:rsidRDefault="00F258F6" w:rsidP="008705FF">
            <w:pPr>
              <w:pStyle w:val="TableParagraph"/>
              <w:spacing w:before="51"/>
              <w:ind w:left="0" w:right="209"/>
              <w:rPr>
                <w:sz w:val="20"/>
              </w:rPr>
            </w:pPr>
            <w:r>
              <w:rPr>
                <w:sz w:val="20"/>
              </w:rPr>
              <w:t xml:space="preserve">Pupils displaying a range of social and emotional </w:t>
            </w:r>
            <w:r w:rsidR="00431FD5">
              <w:rPr>
                <w:sz w:val="20"/>
              </w:rPr>
              <w:t>issues which are havin</w:t>
            </w:r>
            <w:r w:rsidR="006D7C42">
              <w:rPr>
                <w:sz w:val="20"/>
              </w:rPr>
              <w:t>g a negative impact on learning, due to many factors, including:</w:t>
            </w:r>
          </w:p>
          <w:p w14:paraId="543ED3E5" w14:textId="51D2A643" w:rsidR="006D7C42" w:rsidRDefault="006D7C42" w:rsidP="006D7C42">
            <w:pPr>
              <w:pStyle w:val="TableParagraph"/>
              <w:numPr>
                <w:ilvl w:val="0"/>
                <w:numId w:val="6"/>
              </w:numPr>
              <w:spacing w:before="51"/>
              <w:ind w:right="209"/>
              <w:rPr>
                <w:sz w:val="20"/>
              </w:rPr>
            </w:pPr>
            <w:r>
              <w:rPr>
                <w:sz w:val="20"/>
              </w:rPr>
              <w:t>Home life</w:t>
            </w:r>
          </w:p>
          <w:p w14:paraId="19412AB0" w14:textId="450D8F7F" w:rsidR="006D7C42" w:rsidRDefault="006D7C42" w:rsidP="006D7C42">
            <w:pPr>
              <w:pStyle w:val="TableParagraph"/>
              <w:numPr>
                <w:ilvl w:val="0"/>
                <w:numId w:val="6"/>
              </w:numPr>
              <w:spacing w:before="51"/>
              <w:ind w:right="209"/>
              <w:rPr>
                <w:sz w:val="20"/>
              </w:rPr>
            </w:pPr>
            <w:r>
              <w:rPr>
                <w:sz w:val="20"/>
              </w:rPr>
              <w:t>COVID</w:t>
            </w:r>
          </w:p>
          <w:p w14:paraId="3446C83D" w14:textId="72D53131" w:rsidR="006D7C42" w:rsidRDefault="006D7C42" w:rsidP="006D7C42">
            <w:pPr>
              <w:pStyle w:val="TableParagraph"/>
              <w:numPr>
                <w:ilvl w:val="0"/>
                <w:numId w:val="6"/>
              </w:numPr>
              <w:spacing w:before="51"/>
              <w:ind w:right="209"/>
              <w:rPr>
                <w:sz w:val="20"/>
              </w:rPr>
            </w:pPr>
            <w:proofErr w:type="spellStart"/>
            <w:r>
              <w:rPr>
                <w:sz w:val="20"/>
              </w:rPr>
              <w:t>Bereavment</w:t>
            </w:r>
            <w:proofErr w:type="spellEnd"/>
          </w:p>
          <w:p w14:paraId="77CD1D95" w14:textId="6705E901" w:rsidR="006D7C42" w:rsidRDefault="006D7C42" w:rsidP="006D7C42">
            <w:pPr>
              <w:pStyle w:val="TableParagraph"/>
              <w:numPr>
                <w:ilvl w:val="0"/>
                <w:numId w:val="6"/>
              </w:numPr>
              <w:spacing w:before="51"/>
              <w:ind w:right="209"/>
              <w:rPr>
                <w:sz w:val="20"/>
              </w:rPr>
            </w:pPr>
            <w:r>
              <w:rPr>
                <w:sz w:val="20"/>
              </w:rPr>
              <w:t>Social</w:t>
            </w:r>
          </w:p>
          <w:p w14:paraId="68C8C439" w14:textId="6386FD42" w:rsidR="006D7C42" w:rsidRDefault="006D7C42" w:rsidP="006D7C42">
            <w:pPr>
              <w:pStyle w:val="TableParagraph"/>
              <w:numPr>
                <w:ilvl w:val="0"/>
                <w:numId w:val="6"/>
              </w:numPr>
              <w:spacing w:before="51"/>
              <w:ind w:right="209"/>
              <w:rPr>
                <w:sz w:val="20"/>
              </w:rPr>
            </w:pPr>
            <w:r>
              <w:rPr>
                <w:sz w:val="20"/>
              </w:rPr>
              <w:t>Emotional</w:t>
            </w:r>
          </w:p>
          <w:p w14:paraId="4CAEAD7C" w14:textId="7A88EEA4" w:rsidR="006D7C42" w:rsidRDefault="006D7C42" w:rsidP="006D7C42">
            <w:pPr>
              <w:pStyle w:val="TableParagraph"/>
              <w:numPr>
                <w:ilvl w:val="0"/>
                <w:numId w:val="6"/>
              </w:numPr>
              <w:spacing w:before="51"/>
              <w:ind w:right="209"/>
              <w:rPr>
                <w:sz w:val="20"/>
              </w:rPr>
            </w:pPr>
            <w:proofErr w:type="spellStart"/>
            <w:r>
              <w:rPr>
                <w:sz w:val="20"/>
              </w:rPr>
              <w:t>Behavioural</w:t>
            </w:r>
            <w:proofErr w:type="spellEnd"/>
          </w:p>
          <w:p w14:paraId="72381325" w14:textId="089E6D0B" w:rsidR="006D7C42" w:rsidRDefault="006D7C42" w:rsidP="006D7C42">
            <w:pPr>
              <w:pStyle w:val="TableParagraph"/>
              <w:numPr>
                <w:ilvl w:val="0"/>
                <w:numId w:val="6"/>
              </w:numPr>
              <w:spacing w:before="51"/>
              <w:ind w:right="209"/>
              <w:rPr>
                <w:sz w:val="20"/>
              </w:rPr>
            </w:pPr>
            <w:r>
              <w:rPr>
                <w:sz w:val="20"/>
              </w:rPr>
              <w:t>Bullying</w:t>
            </w:r>
          </w:p>
          <w:p w14:paraId="40C9ED74" w14:textId="77777777" w:rsidR="006D7C42" w:rsidRDefault="006D7C42" w:rsidP="006D7C42">
            <w:pPr>
              <w:pStyle w:val="TableParagraph"/>
              <w:spacing w:before="51"/>
              <w:ind w:left="720" w:right="209"/>
              <w:rPr>
                <w:sz w:val="20"/>
              </w:rPr>
            </w:pPr>
          </w:p>
          <w:p w14:paraId="6171D381" w14:textId="77777777" w:rsidR="008705FF" w:rsidRDefault="008705FF" w:rsidP="008705FF">
            <w:pPr>
              <w:pStyle w:val="TableParagraph"/>
              <w:spacing w:before="51"/>
              <w:ind w:left="0" w:right="209"/>
              <w:rPr>
                <w:sz w:val="20"/>
              </w:rPr>
            </w:pPr>
            <w:r>
              <w:rPr>
                <w:sz w:val="20"/>
              </w:rPr>
              <w:t>Well-being assessment tool used, created and issued to CT by AC (Pastoral Lead)</w:t>
            </w:r>
          </w:p>
          <w:p w14:paraId="6D1F339A" w14:textId="1D730ACB" w:rsidR="00EA4F76" w:rsidRDefault="00EA4F76" w:rsidP="008705FF">
            <w:pPr>
              <w:pStyle w:val="TableParagraph"/>
              <w:spacing w:before="51"/>
              <w:ind w:left="0" w:right="209"/>
              <w:rPr>
                <w:sz w:val="20"/>
              </w:rPr>
            </w:pPr>
          </w:p>
        </w:tc>
        <w:tc>
          <w:tcPr>
            <w:tcW w:w="2268" w:type="dxa"/>
          </w:tcPr>
          <w:p w14:paraId="4266F58F" w14:textId="77777777" w:rsidR="00F258F6" w:rsidRDefault="00431FD5" w:rsidP="008705FF">
            <w:pPr>
              <w:pStyle w:val="TableParagraph"/>
              <w:spacing w:before="51"/>
              <w:ind w:left="0" w:right="137"/>
              <w:rPr>
                <w:sz w:val="20"/>
              </w:rPr>
            </w:pPr>
            <w:r>
              <w:rPr>
                <w:sz w:val="20"/>
              </w:rPr>
              <w:t>Pupils will be referred for the appropriate intervention and receive support for a period of 6-10 weeks typically.</w:t>
            </w:r>
          </w:p>
        </w:tc>
        <w:tc>
          <w:tcPr>
            <w:tcW w:w="1418" w:type="dxa"/>
            <w:tcBorders>
              <w:right w:val="single" w:sz="4" w:space="0" w:color="auto"/>
            </w:tcBorders>
          </w:tcPr>
          <w:p w14:paraId="7AAB535C" w14:textId="77777777" w:rsidR="00431FD5" w:rsidRDefault="00431FD5" w:rsidP="005A3F12">
            <w:pPr>
              <w:pStyle w:val="TableParagraph"/>
              <w:ind w:left="0"/>
              <w:rPr>
                <w:sz w:val="20"/>
              </w:rPr>
            </w:pPr>
            <w:r>
              <w:rPr>
                <w:sz w:val="20"/>
              </w:rPr>
              <w:t>TA</w:t>
            </w:r>
          </w:p>
          <w:p w14:paraId="35408C34" w14:textId="77777777" w:rsidR="008705FF" w:rsidRDefault="008705FF" w:rsidP="005A3F12">
            <w:pPr>
              <w:pStyle w:val="TableParagraph"/>
              <w:ind w:left="0"/>
              <w:rPr>
                <w:sz w:val="20"/>
              </w:rPr>
            </w:pPr>
            <w:r>
              <w:rPr>
                <w:sz w:val="20"/>
              </w:rPr>
              <w:t>(KR, EP training November 21)</w:t>
            </w:r>
          </w:p>
          <w:p w14:paraId="6D4994C2" w14:textId="77777777" w:rsidR="006D7C42" w:rsidRDefault="006D7C42" w:rsidP="005A3F12">
            <w:pPr>
              <w:pStyle w:val="TableParagraph"/>
              <w:ind w:left="0"/>
              <w:rPr>
                <w:sz w:val="20"/>
              </w:rPr>
            </w:pPr>
          </w:p>
          <w:p w14:paraId="7376FF77" w14:textId="77777777" w:rsidR="006D7C42" w:rsidRDefault="006D7C42" w:rsidP="005A3F12">
            <w:pPr>
              <w:pStyle w:val="TableParagraph"/>
              <w:ind w:left="0"/>
              <w:rPr>
                <w:sz w:val="20"/>
              </w:rPr>
            </w:pPr>
            <w:r>
              <w:rPr>
                <w:sz w:val="20"/>
              </w:rPr>
              <w:t xml:space="preserve">AC </w:t>
            </w:r>
          </w:p>
          <w:p w14:paraId="18E75758" w14:textId="2A46A6BA" w:rsidR="006D7C42" w:rsidRPr="00431FD5" w:rsidRDefault="006D7C42" w:rsidP="005A3F12">
            <w:pPr>
              <w:pStyle w:val="TableParagraph"/>
              <w:ind w:left="0"/>
              <w:rPr>
                <w:sz w:val="20"/>
              </w:rPr>
            </w:pPr>
            <w:r>
              <w:rPr>
                <w:sz w:val="20"/>
              </w:rPr>
              <w:t>Pastoral lead</w:t>
            </w:r>
          </w:p>
        </w:tc>
        <w:tc>
          <w:tcPr>
            <w:tcW w:w="1549" w:type="dxa"/>
            <w:tcBorders>
              <w:left w:val="single" w:sz="4" w:space="0" w:color="auto"/>
            </w:tcBorders>
          </w:tcPr>
          <w:p w14:paraId="159DB653" w14:textId="468CC11A" w:rsidR="00F258F6" w:rsidRDefault="006D7C42" w:rsidP="00CA0DCA">
            <w:pPr>
              <w:pStyle w:val="TableParagraph"/>
              <w:ind w:left="0"/>
              <w:rPr>
                <w:sz w:val="20"/>
              </w:rPr>
            </w:pPr>
            <w:r>
              <w:rPr>
                <w:sz w:val="20"/>
              </w:rPr>
              <w:t>£3</w:t>
            </w:r>
            <w:r w:rsidR="003818D1" w:rsidRPr="00325C71">
              <w:rPr>
                <w:sz w:val="20"/>
              </w:rPr>
              <w:t>000</w:t>
            </w:r>
            <w:r>
              <w:rPr>
                <w:sz w:val="20"/>
              </w:rPr>
              <w:t xml:space="preserve"> each</w:t>
            </w:r>
          </w:p>
          <w:p w14:paraId="36FEB5B0" w14:textId="77777777" w:rsidR="00CA0DCA" w:rsidRDefault="00CA0DCA" w:rsidP="00CA0DCA">
            <w:pPr>
              <w:pStyle w:val="TableParagraph"/>
              <w:ind w:left="0"/>
              <w:rPr>
                <w:sz w:val="20"/>
              </w:rPr>
            </w:pPr>
          </w:p>
          <w:p w14:paraId="30D7AA69" w14:textId="77777777" w:rsidR="00CA0DCA" w:rsidRDefault="00CA0DCA" w:rsidP="00CA0DCA">
            <w:pPr>
              <w:pStyle w:val="TableParagraph"/>
              <w:ind w:left="0"/>
              <w:rPr>
                <w:sz w:val="20"/>
              </w:rPr>
            </w:pPr>
          </w:p>
          <w:p w14:paraId="7196D064" w14:textId="77777777" w:rsidR="00CA0DCA" w:rsidRPr="00CA0DCA" w:rsidRDefault="00CA0DCA" w:rsidP="00CA0DCA">
            <w:pPr>
              <w:pStyle w:val="TableParagraph"/>
              <w:ind w:left="0"/>
              <w:rPr>
                <w:sz w:val="20"/>
              </w:rPr>
            </w:pPr>
          </w:p>
        </w:tc>
        <w:tc>
          <w:tcPr>
            <w:tcW w:w="1795" w:type="dxa"/>
          </w:tcPr>
          <w:p w14:paraId="152DB20C" w14:textId="77777777" w:rsidR="00F258F6" w:rsidRDefault="00431FD5" w:rsidP="006D7C42">
            <w:pPr>
              <w:pStyle w:val="TableParagraph"/>
              <w:ind w:left="0"/>
              <w:rPr>
                <w:sz w:val="20"/>
              </w:rPr>
            </w:pPr>
            <w:r w:rsidRPr="00431FD5">
              <w:rPr>
                <w:sz w:val="20"/>
              </w:rPr>
              <w:t xml:space="preserve">Mental health and wellbeing will be reviewed at the end of </w:t>
            </w:r>
            <w:r w:rsidR="006D7C42">
              <w:rPr>
                <w:sz w:val="20"/>
              </w:rPr>
              <w:t>intervention through pupil voice.</w:t>
            </w:r>
          </w:p>
          <w:p w14:paraId="443F09C4" w14:textId="77777777" w:rsidR="006D7C42" w:rsidRDefault="006D7C42" w:rsidP="006D7C42">
            <w:pPr>
              <w:pStyle w:val="TableParagraph"/>
              <w:ind w:left="0"/>
              <w:rPr>
                <w:sz w:val="20"/>
              </w:rPr>
            </w:pPr>
          </w:p>
          <w:p w14:paraId="338B0E3E" w14:textId="5FD59F55" w:rsidR="006D7C42" w:rsidRDefault="006D7C42" w:rsidP="006D7C42">
            <w:pPr>
              <w:pStyle w:val="TableParagraph"/>
              <w:ind w:left="0"/>
              <w:rPr>
                <w:rFonts w:ascii="Times New Roman"/>
                <w:sz w:val="20"/>
              </w:rPr>
            </w:pPr>
            <w:r>
              <w:rPr>
                <w:sz w:val="20"/>
              </w:rPr>
              <w:t>Well-being tool used to assess by CT.</w:t>
            </w:r>
          </w:p>
        </w:tc>
      </w:tr>
      <w:tr w:rsidR="00F258F6" w14:paraId="195794D2" w14:textId="77777777" w:rsidTr="009F50CE">
        <w:trPr>
          <w:trHeight w:val="562"/>
        </w:trPr>
        <w:tc>
          <w:tcPr>
            <w:tcW w:w="1952" w:type="dxa"/>
          </w:tcPr>
          <w:p w14:paraId="34FF1C98" w14:textId="77777777" w:rsidR="00F258F6" w:rsidRDefault="00F258F6" w:rsidP="005A3F12">
            <w:pPr>
              <w:pStyle w:val="TableParagraph"/>
              <w:spacing w:before="51"/>
              <w:ind w:right="581"/>
              <w:rPr>
                <w:sz w:val="20"/>
              </w:rPr>
            </w:pPr>
          </w:p>
        </w:tc>
        <w:tc>
          <w:tcPr>
            <w:tcW w:w="3260" w:type="dxa"/>
          </w:tcPr>
          <w:p w14:paraId="6D072C0D" w14:textId="77777777" w:rsidR="00F258F6" w:rsidRDefault="00F258F6" w:rsidP="005A3F12">
            <w:pPr>
              <w:pStyle w:val="TableParagraph"/>
              <w:spacing w:before="51"/>
              <w:ind w:left="100" w:right="176"/>
              <w:rPr>
                <w:sz w:val="20"/>
              </w:rPr>
            </w:pPr>
          </w:p>
        </w:tc>
        <w:tc>
          <w:tcPr>
            <w:tcW w:w="2754" w:type="dxa"/>
          </w:tcPr>
          <w:p w14:paraId="48A21919" w14:textId="77777777" w:rsidR="00F258F6" w:rsidRDefault="00F258F6" w:rsidP="005A3F12">
            <w:pPr>
              <w:pStyle w:val="TableParagraph"/>
              <w:spacing w:before="51"/>
              <w:ind w:left="103" w:right="209"/>
              <w:rPr>
                <w:sz w:val="20"/>
              </w:rPr>
            </w:pPr>
          </w:p>
        </w:tc>
        <w:tc>
          <w:tcPr>
            <w:tcW w:w="2268" w:type="dxa"/>
          </w:tcPr>
          <w:p w14:paraId="6BD18F9B" w14:textId="77777777" w:rsidR="00F258F6" w:rsidRDefault="00F258F6" w:rsidP="005A3F12">
            <w:pPr>
              <w:pStyle w:val="TableParagraph"/>
              <w:spacing w:before="51"/>
              <w:ind w:left="103" w:right="137"/>
              <w:rPr>
                <w:sz w:val="20"/>
              </w:rPr>
            </w:pPr>
          </w:p>
        </w:tc>
        <w:tc>
          <w:tcPr>
            <w:tcW w:w="1418" w:type="dxa"/>
            <w:tcBorders>
              <w:right w:val="single" w:sz="4" w:space="0" w:color="auto"/>
            </w:tcBorders>
          </w:tcPr>
          <w:p w14:paraId="1CBB32EC" w14:textId="77777777" w:rsidR="00F258F6" w:rsidRDefault="00D541AC" w:rsidP="005A3F12">
            <w:pPr>
              <w:pStyle w:val="TableParagraph"/>
              <w:ind w:left="0"/>
              <w:rPr>
                <w:sz w:val="20"/>
              </w:rPr>
            </w:pPr>
            <w:r w:rsidRPr="007959F9">
              <w:rPr>
                <w:sz w:val="20"/>
              </w:rPr>
              <w:t>Total</w:t>
            </w:r>
            <w:r w:rsidR="00AA0F18" w:rsidRPr="007959F9">
              <w:rPr>
                <w:sz w:val="20"/>
              </w:rPr>
              <w:t xml:space="preserve"> (approximate)</w:t>
            </w:r>
          </w:p>
          <w:p w14:paraId="05C96E23" w14:textId="2CD5AF84" w:rsidR="001D1C1F" w:rsidRPr="007959F9" w:rsidRDefault="001D1C1F" w:rsidP="005A3F12">
            <w:pPr>
              <w:pStyle w:val="TableParagraph"/>
              <w:ind w:left="0"/>
              <w:rPr>
                <w:sz w:val="20"/>
              </w:rPr>
            </w:pPr>
          </w:p>
        </w:tc>
        <w:tc>
          <w:tcPr>
            <w:tcW w:w="1549" w:type="dxa"/>
            <w:tcBorders>
              <w:left w:val="single" w:sz="4" w:space="0" w:color="auto"/>
            </w:tcBorders>
          </w:tcPr>
          <w:p w14:paraId="2FE301F0" w14:textId="5AEE59A6" w:rsidR="00F258F6" w:rsidRPr="007959F9" w:rsidRDefault="59C2724D" w:rsidP="006D7C42">
            <w:pPr>
              <w:pStyle w:val="TableParagraph"/>
              <w:ind w:left="0"/>
              <w:rPr>
                <w:sz w:val="20"/>
                <w:szCs w:val="20"/>
                <w:highlight w:val="yellow"/>
              </w:rPr>
            </w:pPr>
            <w:r w:rsidRPr="0F41381A">
              <w:rPr>
                <w:sz w:val="20"/>
                <w:szCs w:val="20"/>
                <w:highlight w:val="yellow"/>
              </w:rPr>
              <w:t>£</w:t>
            </w:r>
            <w:r w:rsidR="00796795">
              <w:rPr>
                <w:sz w:val="20"/>
                <w:szCs w:val="20"/>
                <w:highlight w:val="yellow"/>
              </w:rPr>
              <w:t>37,520</w:t>
            </w:r>
          </w:p>
        </w:tc>
        <w:tc>
          <w:tcPr>
            <w:tcW w:w="1795" w:type="dxa"/>
          </w:tcPr>
          <w:p w14:paraId="238601FE" w14:textId="77777777" w:rsidR="00F258F6" w:rsidRDefault="00F258F6" w:rsidP="005A3F12">
            <w:pPr>
              <w:pStyle w:val="TableParagraph"/>
              <w:ind w:left="0"/>
              <w:rPr>
                <w:rFonts w:ascii="Times New Roman"/>
                <w:sz w:val="20"/>
              </w:rPr>
            </w:pPr>
          </w:p>
        </w:tc>
      </w:tr>
    </w:tbl>
    <w:p w14:paraId="5D672FCE" w14:textId="42F0DAC0" w:rsidR="005A5611" w:rsidRDefault="005A5611"/>
    <w:p w14:paraId="0DDB68D5" w14:textId="596C4EE1" w:rsidR="005A5611" w:rsidRDefault="005A5611"/>
    <w:p w14:paraId="2B1B009B" w14:textId="45F2FF3E" w:rsidR="00AC41C8" w:rsidRDefault="00AC41C8"/>
    <w:p w14:paraId="1636CB90" w14:textId="4F2C0537" w:rsidR="00AC41C8" w:rsidRDefault="00AC41C8"/>
    <w:p w14:paraId="66D0E7C5" w14:textId="775853C5" w:rsidR="00AC41C8" w:rsidRDefault="00AC41C8"/>
    <w:p w14:paraId="1292994A" w14:textId="1D0F74F1" w:rsidR="00AC41C8" w:rsidRDefault="00AC41C8"/>
    <w:p w14:paraId="7505F8D8" w14:textId="012878A0" w:rsidR="00AC41C8" w:rsidRDefault="00AC41C8"/>
    <w:p w14:paraId="08A832DF" w14:textId="37B456F3" w:rsidR="00AC41C8" w:rsidRDefault="00AC41C8"/>
    <w:p w14:paraId="1C7887A0" w14:textId="56F7D11A" w:rsidR="00AC41C8" w:rsidRDefault="00AC41C8"/>
    <w:p w14:paraId="7C1DB353" w14:textId="1A75720A" w:rsidR="00AC41C8" w:rsidRDefault="00AC41C8"/>
    <w:p w14:paraId="26A498EA" w14:textId="138B1417" w:rsidR="00AC41C8" w:rsidRDefault="00AC41C8"/>
    <w:p w14:paraId="598E69FB" w14:textId="4784A1CB" w:rsidR="00AC41C8" w:rsidRDefault="00AC41C8"/>
    <w:p w14:paraId="463FB9E5" w14:textId="77777777" w:rsidR="00AC41C8" w:rsidRDefault="00AC41C8"/>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5"/>
        <w:gridCol w:w="3212"/>
        <w:gridCol w:w="4010"/>
        <w:gridCol w:w="3447"/>
        <w:gridCol w:w="3519"/>
      </w:tblGrid>
      <w:tr w:rsidR="00300387" w14:paraId="4F36E466" w14:textId="77777777" w:rsidTr="00EA4F76">
        <w:trPr>
          <w:trHeight w:val="421"/>
        </w:trPr>
        <w:tc>
          <w:tcPr>
            <w:tcW w:w="15013" w:type="dxa"/>
            <w:gridSpan w:val="5"/>
            <w:shd w:val="clear" w:color="auto" w:fill="92D050"/>
          </w:tcPr>
          <w:p w14:paraId="322F8A8F" w14:textId="3DFE145A" w:rsidR="00300387" w:rsidRDefault="7C07AF8F" w:rsidP="0F41381A">
            <w:pPr>
              <w:pStyle w:val="TableParagraph"/>
              <w:spacing w:before="52"/>
              <w:ind w:left="244"/>
              <w:rPr>
                <w:b/>
                <w:bCs/>
              </w:rPr>
            </w:pPr>
            <w:r w:rsidRPr="0F41381A">
              <w:rPr>
                <w:b/>
                <w:bCs/>
              </w:rPr>
              <w:lastRenderedPageBreak/>
              <w:t>Evaluation of Impact for 20</w:t>
            </w:r>
            <w:r w:rsidR="00587F27">
              <w:rPr>
                <w:b/>
                <w:bCs/>
              </w:rPr>
              <w:t>21</w:t>
            </w:r>
            <w:r w:rsidRPr="0F41381A">
              <w:rPr>
                <w:b/>
                <w:bCs/>
              </w:rPr>
              <w:t>-2</w:t>
            </w:r>
            <w:r w:rsidR="00587F27">
              <w:rPr>
                <w:b/>
                <w:bCs/>
              </w:rPr>
              <w:t>2</w:t>
            </w:r>
          </w:p>
        </w:tc>
      </w:tr>
      <w:tr w:rsidR="00300387" w14:paraId="5A913F79" w14:textId="77777777" w:rsidTr="00EA4F76">
        <w:trPr>
          <w:trHeight w:val="381"/>
        </w:trPr>
        <w:tc>
          <w:tcPr>
            <w:tcW w:w="15013" w:type="dxa"/>
            <w:gridSpan w:val="5"/>
            <w:shd w:val="clear" w:color="auto" w:fill="92D050"/>
          </w:tcPr>
          <w:p w14:paraId="2E1EFED4" w14:textId="77777777" w:rsidR="00300387" w:rsidRDefault="00300387" w:rsidP="005A3F12">
            <w:pPr>
              <w:pStyle w:val="TableParagraph"/>
              <w:spacing w:before="55"/>
              <w:ind w:left="244"/>
              <w:rPr>
                <w:b/>
                <w:sz w:val="20"/>
              </w:rPr>
            </w:pPr>
            <w:r>
              <w:rPr>
                <w:b/>
                <w:sz w:val="20"/>
              </w:rPr>
              <w:t>4. Desired outcomes</w:t>
            </w:r>
          </w:p>
        </w:tc>
      </w:tr>
      <w:tr w:rsidR="00300387" w14:paraId="377A8B41" w14:textId="77777777" w:rsidTr="00EA4F76">
        <w:trPr>
          <w:trHeight w:val="381"/>
        </w:trPr>
        <w:tc>
          <w:tcPr>
            <w:tcW w:w="825" w:type="dxa"/>
          </w:tcPr>
          <w:p w14:paraId="5B08B5D1" w14:textId="77777777" w:rsidR="00300387" w:rsidRDefault="00300387" w:rsidP="005A3F12">
            <w:pPr>
              <w:pStyle w:val="TableParagraph"/>
              <w:ind w:left="0"/>
              <w:rPr>
                <w:rFonts w:ascii="Times New Roman"/>
                <w:sz w:val="20"/>
              </w:rPr>
            </w:pPr>
          </w:p>
        </w:tc>
        <w:tc>
          <w:tcPr>
            <w:tcW w:w="3212" w:type="dxa"/>
          </w:tcPr>
          <w:p w14:paraId="58AE1182" w14:textId="77777777" w:rsidR="00300387" w:rsidRDefault="00300387" w:rsidP="005A3F12">
            <w:pPr>
              <w:pStyle w:val="TableParagraph"/>
              <w:spacing w:before="44"/>
              <w:ind w:left="73"/>
              <w:rPr>
                <w:i/>
                <w:sz w:val="21"/>
              </w:rPr>
            </w:pPr>
            <w:r>
              <w:rPr>
                <w:i/>
                <w:sz w:val="21"/>
              </w:rPr>
              <w:t>Desired outcomes and how they will be measured</w:t>
            </w:r>
          </w:p>
        </w:tc>
        <w:tc>
          <w:tcPr>
            <w:tcW w:w="4010" w:type="dxa"/>
            <w:tcBorders>
              <w:right w:val="single" w:sz="4" w:space="0" w:color="auto"/>
            </w:tcBorders>
          </w:tcPr>
          <w:p w14:paraId="24086430" w14:textId="77777777" w:rsidR="00300387" w:rsidRDefault="00300387" w:rsidP="005A3F12">
            <w:pPr>
              <w:pStyle w:val="TableParagraph"/>
              <w:spacing w:before="44"/>
              <w:rPr>
                <w:i/>
                <w:sz w:val="21"/>
              </w:rPr>
            </w:pPr>
            <w:r>
              <w:rPr>
                <w:i/>
                <w:w w:val="95"/>
                <w:sz w:val="21"/>
              </w:rPr>
              <w:t>Success criteria</w:t>
            </w:r>
          </w:p>
        </w:tc>
        <w:tc>
          <w:tcPr>
            <w:tcW w:w="3447" w:type="dxa"/>
            <w:tcBorders>
              <w:left w:val="single" w:sz="4" w:space="0" w:color="auto"/>
              <w:right w:val="single" w:sz="4" w:space="0" w:color="auto"/>
            </w:tcBorders>
          </w:tcPr>
          <w:p w14:paraId="5386ABBC" w14:textId="77777777" w:rsidR="00300387" w:rsidRDefault="006F3EF4" w:rsidP="006F3EF4">
            <w:pPr>
              <w:pStyle w:val="TableParagraph"/>
              <w:spacing w:before="44"/>
              <w:ind w:left="0"/>
              <w:rPr>
                <w:i/>
                <w:sz w:val="21"/>
              </w:rPr>
            </w:pPr>
            <w:r>
              <w:rPr>
                <w:i/>
                <w:sz w:val="21"/>
              </w:rPr>
              <w:t>Impact Y2</w:t>
            </w:r>
          </w:p>
        </w:tc>
        <w:tc>
          <w:tcPr>
            <w:tcW w:w="3517" w:type="dxa"/>
            <w:tcBorders>
              <w:left w:val="single" w:sz="4" w:space="0" w:color="auto"/>
            </w:tcBorders>
          </w:tcPr>
          <w:p w14:paraId="705FC28E" w14:textId="77777777" w:rsidR="00300387" w:rsidRDefault="00076CEA" w:rsidP="006F3EF4">
            <w:pPr>
              <w:pStyle w:val="TableParagraph"/>
              <w:spacing w:before="44"/>
              <w:ind w:left="0"/>
              <w:rPr>
                <w:i/>
                <w:sz w:val="21"/>
              </w:rPr>
            </w:pPr>
            <w:r>
              <w:rPr>
                <w:i/>
                <w:sz w:val="21"/>
              </w:rPr>
              <w:t>Impact Y6</w:t>
            </w:r>
            <w:r w:rsidR="00300387">
              <w:rPr>
                <w:i/>
                <w:sz w:val="21"/>
              </w:rPr>
              <w:t xml:space="preserve"> </w:t>
            </w:r>
          </w:p>
        </w:tc>
      </w:tr>
      <w:tr w:rsidR="00300387" w14:paraId="3562A571" w14:textId="77777777" w:rsidTr="00EA4F76">
        <w:trPr>
          <w:trHeight w:val="1844"/>
        </w:trPr>
        <w:tc>
          <w:tcPr>
            <w:tcW w:w="825" w:type="dxa"/>
          </w:tcPr>
          <w:p w14:paraId="49449F47" w14:textId="77777777" w:rsidR="00300387" w:rsidRDefault="00300387" w:rsidP="005A3F12">
            <w:pPr>
              <w:pStyle w:val="TableParagraph"/>
              <w:spacing w:before="50"/>
              <w:ind w:left="170"/>
              <w:rPr>
                <w:rFonts w:ascii="Arial"/>
                <w:b/>
              </w:rPr>
            </w:pPr>
            <w:r>
              <w:rPr>
                <w:rFonts w:ascii="Arial"/>
                <w:b/>
              </w:rPr>
              <w:t>A.</w:t>
            </w:r>
          </w:p>
        </w:tc>
        <w:tc>
          <w:tcPr>
            <w:tcW w:w="3212" w:type="dxa"/>
          </w:tcPr>
          <w:p w14:paraId="19EF5D8D" w14:textId="746B82A5" w:rsidR="00300387" w:rsidRDefault="00300387" w:rsidP="00EA4F76">
            <w:pPr>
              <w:pStyle w:val="TableParagraph"/>
              <w:spacing w:before="55"/>
              <w:ind w:left="0" w:right="16"/>
              <w:rPr>
                <w:sz w:val="20"/>
              </w:rPr>
            </w:pPr>
            <w:r>
              <w:rPr>
                <w:sz w:val="20"/>
              </w:rPr>
              <w:t>PP pupils will improve so their attainment is closer to age related expectations nationall</w:t>
            </w:r>
            <w:r w:rsidR="000A68BC">
              <w:rPr>
                <w:sz w:val="20"/>
              </w:rPr>
              <w:t xml:space="preserve">y in Reading, writing and </w:t>
            </w:r>
            <w:proofErr w:type="spellStart"/>
            <w:r w:rsidR="000A68BC">
              <w:rPr>
                <w:sz w:val="20"/>
              </w:rPr>
              <w:t>maths</w:t>
            </w:r>
            <w:proofErr w:type="spellEnd"/>
            <w:r>
              <w:rPr>
                <w:sz w:val="20"/>
              </w:rPr>
              <w:t xml:space="preserve"> at KS1 and KS2</w:t>
            </w:r>
          </w:p>
        </w:tc>
        <w:tc>
          <w:tcPr>
            <w:tcW w:w="4010" w:type="dxa"/>
            <w:tcBorders>
              <w:right w:val="single" w:sz="4" w:space="0" w:color="auto"/>
            </w:tcBorders>
          </w:tcPr>
          <w:p w14:paraId="724BF86F" w14:textId="2596CA31" w:rsidR="00300387" w:rsidRDefault="4D867272" w:rsidP="56BDC755">
            <w:pPr>
              <w:pStyle w:val="TableParagraph"/>
              <w:spacing w:before="1"/>
              <w:ind w:left="0" w:right="370"/>
              <w:rPr>
                <w:sz w:val="20"/>
                <w:szCs w:val="20"/>
                <w:highlight w:val="darkBlue"/>
              </w:rPr>
            </w:pPr>
            <w:r w:rsidRPr="56BDC755">
              <w:rPr>
                <w:sz w:val="20"/>
                <w:szCs w:val="20"/>
              </w:rPr>
              <w:t xml:space="preserve">Reduce attainment gap between school’s </w:t>
            </w:r>
            <w:r w:rsidR="006D7C42">
              <w:rPr>
                <w:sz w:val="20"/>
                <w:szCs w:val="20"/>
              </w:rPr>
              <w:t>disadvantaged pupils and others, while also closing gaps caused by missing school through COVID for LA children.</w:t>
            </w:r>
          </w:p>
        </w:tc>
        <w:tc>
          <w:tcPr>
            <w:tcW w:w="3447" w:type="dxa"/>
            <w:tcBorders>
              <w:left w:val="single" w:sz="4" w:space="0" w:color="auto"/>
              <w:right w:val="single" w:sz="4" w:space="0" w:color="auto"/>
            </w:tcBorders>
          </w:tcPr>
          <w:p w14:paraId="7360106B" w14:textId="77777777" w:rsidR="00252EE1" w:rsidRDefault="0022594E" w:rsidP="00D30F21">
            <w:pPr>
              <w:pStyle w:val="TableParagraph"/>
              <w:spacing w:before="1"/>
              <w:ind w:left="0" w:right="370"/>
              <w:rPr>
                <w:sz w:val="20"/>
                <w:szCs w:val="20"/>
              </w:rPr>
            </w:pPr>
            <w:r>
              <w:rPr>
                <w:sz w:val="20"/>
                <w:szCs w:val="20"/>
              </w:rPr>
              <w:t>Pupils who are pupil premium have “closed the gap” with regards to ARE expectations.</w:t>
            </w:r>
          </w:p>
          <w:p w14:paraId="23BE167B" w14:textId="77777777" w:rsidR="0022594E" w:rsidRDefault="0022594E" w:rsidP="00D30F21">
            <w:pPr>
              <w:pStyle w:val="TableParagraph"/>
              <w:spacing w:before="1"/>
              <w:ind w:left="0" w:right="370"/>
              <w:rPr>
                <w:sz w:val="20"/>
                <w:szCs w:val="20"/>
              </w:rPr>
            </w:pPr>
            <w:r>
              <w:rPr>
                <w:sz w:val="20"/>
                <w:szCs w:val="20"/>
              </w:rPr>
              <w:t>Missed much of reception and Year 1.</w:t>
            </w:r>
          </w:p>
          <w:p w14:paraId="30598CCD" w14:textId="6D4E1F21" w:rsidR="0022594E" w:rsidRDefault="0022594E" w:rsidP="00D30F21">
            <w:pPr>
              <w:pStyle w:val="TableParagraph"/>
              <w:spacing w:before="1"/>
              <w:ind w:left="0" w:right="370"/>
              <w:rPr>
                <w:sz w:val="20"/>
                <w:szCs w:val="20"/>
              </w:rPr>
            </w:pPr>
            <w:r>
              <w:rPr>
                <w:sz w:val="20"/>
                <w:szCs w:val="20"/>
              </w:rPr>
              <w:t xml:space="preserve">Phonics: </w:t>
            </w:r>
            <w:r w:rsidR="00B35259">
              <w:rPr>
                <w:sz w:val="20"/>
                <w:szCs w:val="20"/>
              </w:rPr>
              <w:t xml:space="preserve">5 on phonics (1 </w:t>
            </w:r>
            <w:proofErr w:type="spellStart"/>
            <w:r w:rsidR="00B35259">
              <w:rPr>
                <w:sz w:val="20"/>
                <w:szCs w:val="20"/>
              </w:rPr>
              <w:t>Paed</w:t>
            </w:r>
            <w:proofErr w:type="spellEnd"/>
            <w:r w:rsidR="00B35259">
              <w:rPr>
                <w:sz w:val="20"/>
                <w:szCs w:val="20"/>
              </w:rPr>
              <w:t xml:space="preserve"> referral) </w:t>
            </w:r>
            <w:r w:rsidR="00B35259" w:rsidRPr="00B35259">
              <w:rPr>
                <w:sz w:val="20"/>
                <w:szCs w:val="20"/>
                <w:highlight w:val="green"/>
              </w:rPr>
              <w:t>30 passed Phonics screening</w:t>
            </w:r>
          </w:p>
          <w:p w14:paraId="690D2800" w14:textId="6D54763C" w:rsidR="00B35259" w:rsidRDefault="002F7FDA" w:rsidP="00D30F21">
            <w:pPr>
              <w:pStyle w:val="TableParagraph"/>
              <w:spacing w:before="1"/>
              <w:ind w:left="0" w:right="370"/>
              <w:rPr>
                <w:sz w:val="20"/>
                <w:szCs w:val="20"/>
              </w:rPr>
            </w:pPr>
            <w:r>
              <w:rPr>
                <w:sz w:val="20"/>
                <w:szCs w:val="20"/>
              </w:rPr>
              <w:t xml:space="preserve">Reading: 13 made expected progress </w:t>
            </w:r>
            <w:r w:rsidRPr="001146F9">
              <w:rPr>
                <w:sz w:val="20"/>
                <w:szCs w:val="20"/>
                <w:highlight w:val="green"/>
              </w:rPr>
              <w:t>(2 well above progress made)</w:t>
            </w:r>
          </w:p>
          <w:p w14:paraId="10EFB8D0" w14:textId="5C48D0D5" w:rsidR="00B35259" w:rsidRDefault="00B35259" w:rsidP="00D30F21">
            <w:pPr>
              <w:pStyle w:val="TableParagraph"/>
              <w:spacing w:before="1"/>
              <w:ind w:left="0" w:right="370"/>
              <w:rPr>
                <w:sz w:val="20"/>
                <w:szCs w:val="20"/>
              </w:rPr>
            </w:pPr>
            <w:proofErr w:type="spellStart"/>
            <w:r>
              <w:rPr>
                <w:sz w:val="20"/>
                <w:szCs w:val="20"/>
              </w:rPr>
              <w:t>Maths</w:t>
            </w:r>
            <w:proofErr w:type="spellEnd"/>
            <w:r>
              <w:rPr>
                <w:sz w:val="20"/>
                <w:szCs w:val="20"/>
              </w:rPr>
              <w:t xml:space="preserve">: 15 made expected progress </w:t>
            </w:r>
            <w:r w:rsidRPr="001146F9">
              <w:rPr>
                <w:sz w:val="20"/>
                <w:szCs w:val="20"/>
                <w:highlight w:val="green"/>
              </w:rPr>
              <w:t>(</w:t>
            </w:r>
            <w:r w:rsidR="002F7FDA" w:rsidRPr="001146F9">
              <w:rPr>
                <w:sz w:val="20"/>
                <w:szCs w:val="20"/>
                <w:highlight w:val="green"/>
              </w:rPr>
              <w:t>5</w:t>
            </w:r>
            <w:r w:rsidRPr="001146F9">
              <w:rPr>
                <w:sz w:val="20"/>
                <w:szCs w:val="20"/>
                <w:highlight w:val="green"/>
              </w:rPr>
              <w:t xml:space="preserve"> well above progress made)</w:t>
            </w:r>
          </w:p>
          <w:p w14:paraId="5CCC8A6C" w14:textId="77777777" w:rsidR="00B35259" w:rsidRDefault="00B35259" w:rsidP="00D30F21">
            <w:pPr>
              <w:pStyle w:val="TableParagraph"/>
              <w:spacing w:before="1"/>
              <w:ind w:left="0" w:right="370"/>
              <w:rPr>
                <w:sz w:val="20"/>
                <w:szCs w:val="20"/>
              </w:rPr>
            </w:pPr>
            <w:r>
              <w:rPr>
                <w:sz w:val="20"/>
                <w:szCs w:val="20"/>
              </w:rPr>
              <w:t>Writing:</w:t>
            </w:r>
            <w:r w:rsidR="002F7FDA">
              <w:rPr>
                <w:sz w:val="20"/>
                <w:szCs w:val="20"/>
              </w:rPr>
              <w:t xml:space="preserve"> 8 made expected progress </w:t>
            </w:r>
            <w:r w:rsidR="002F7FDA" w:rsidRPr="001146F9">
              <w:rPr>
                <w:sz w:val="20"/>
                <w:szCs w:val="20"/>
                <w:highlight w:val="green"/>
              </w:rPr>
              <w:t>(7 well above progress made)</w:t>
            </w:r>
          </w:p>
          <w:p w14:paraId="737C394F" w14:textId="7FCFAA7D" w:rsidR="002F7FDA" w:rsidRDefault="002F7FDA" w:rsidP="00D30F21">
            <w:pPr>
              <w:pStyle w:val="TableParagraph"/>
              <w:spacing w:before="1"/>
              <w:ind w:left="0" w:right="370"/>
              <w:rPr>
                <w:sz w:val="20"/>
                <w:szCs w:val="20"/>
              </w:rPr>
            </w:pPr>
          </w:p>
        </w:tc>
        <w:tc>
          <w:tcPr>
            <w:tcW w:w="3517" w:type="dxa"/>
            <w:tcBorders>
              <w:left w:val="single" w:sz="4" w:space="0" w:color="auto"/>
            </w:tcBorders>
          </w:tcPr>
          <w:p w14:paraId="6DBA26EA" w14:textId="77777777" w:rsidR="0087113A" w:rsidRDefault="0087113A" w:rsidP="0087113A">
            <w:pPr>
              <w:pStyle w:val="TableParagraph"/>
              <w:spacing w:before="1"/>
              <w:ind w:left="0" w:right="370"/>
              <w:rPr>
                <w:sz w:val="20"/>
                <w:szCs w:val="20"/>
              </w:rPr>
            </w:pPr>
            <w:r>
              <w:rPr>
                <w:sz w:val="20"/>
                <w:szCs w:val="20"/>
              </w:rPr>
              <w:t>Pupils who are pupil premium have “closed the gap” with regards to ARE expectations.</w:t>
            </w:r>
          </w:p>
          <w:p w14:paraId="5B4FA257" w14:textId="2AB9C16B" w:rsidR="00252EE1" w:rsidRDefault="0087113A" w:rsidP="00E45FD3">
            <w:pPr>
              <w:pStyle w:val="TableParagraph"/>
              <w:spacing w:before="1"/>
              <w:ind w:left="0" w:right="370"/>
              <w:rPr>
                <w:sz w:val="20"/>
              </w:rPr>
            </w:pPr>
            <w:r>
              <w:rPr>
                <w:sz w:val="20"/>
              </w:rPr>
              <w:t>Missed portion of year 4 &amp; 5 with this year needing to involve much of 5&amp;6 curriculum content learning.</w:t>
            </w:r>
          </w:p>
          <w:p w14:paraId="333DFD9D" w14:textId="77777777" w:rsidR="004669BC" w:rsidRDefault="004669BC" w:rsidP="00E45FD3">
            <w:pPr>
              <w:pStyle w:val="TableParagraph"/>
              <w:spacing w:before="1"/>
              <w:ind w:left="0" w:right="370"/>
              <w:rPr>
                <w:sz w:val="20"/>
              </w:rPr>
            </w:pPr>
          </w:p>
          <w:p w14:paraId="0149984F" w14:textId="77777777" w:rsidR="006D5D62" w:rsidRDefault="0087113A" w:rsidP="00E45FD3">
            <w:pPr>
              <w:pStyle w:val="TableParagraph"/>
              <w:spacing w:before="1"/>
              <w:ind w:left="0" w:right="370"/>
              <w:rPr>
                <w:sz w:val="20"/>
              </w:rPr>
            </w:pPr>
            <w:r>
              <w:rPr>
                <w:sz w:val="20"/>
              </w:rPr>
              <w:t>Reading: 15 children 39% made 6 steps or more progress</w:t>
            </w:r>
            <w:r w:rsidR="006D5D62">
              <w:rPr>
                <w:sz w:val="20"/>
              </w:rPr>
              <w:t xml:space="preserve"> </w:t>
            </w:r>
          </w:p>
          <w:p w14:paraId="66F70FBB" w14:textId="4FBD4319" w:rsidR="0087113A" w:rsidRDefault="006D5D62" w:rsidP="00E45FD3">
            <w:pPr>
              <w:pStyle w:val="TableParagraph"/>
              <w:spacing w:before="1"/>
              <w:ind w:left="0" w:right="370"/>
              <w:rPr>
                <w:sz w:val="20"/>
              </w:rPr>
            </w:pPr>
            <w:r w:rsidRPr="006D5D62">
              <w:rPr>
                <w:sz w:val="20"/>
                <w:highlight w:val="yellow"/>
              </w:rPr>
              <w:t>(4/10 PP 40%)</w:t>
            </w:r>
            <w:r w:rsidR="004669BC">
              <w:rPr>
                <w:sz w:val="20"/>
              </w:rPr>
              <w:t xml:space="preserve"> </w:t>
            </w:r>
            <w:r w:rsidR="004669BC" w:rsidRPr="004669BC">
              <w:rPr>
                <w:sz w:val="20"/>
                <w:highlight w:val="green"/>
              </w:rPr>
              <w:t>(2/10 made 10 steps)</w:t>
            </w:r>
          </w:p>
          <w:p w14:paraId="7B8CAC2E" w14:textId="77777777" w:rsidR="0087113A" w:rsidRDefault="0087113A" w:rsidP="00E45FD3">
            <w:pPr>
              <w:pStyle w:val="TableParagraph"/>
              <w:spacing w:before="1"/>
              <w:ind w:left="0" w:right="370"/>
              <w:rPr>
                <w:sz w:val="20"/>
              </w:rPr>
            </w:pPr>
          </w:p>
          <w:p w14:paraId="0C86C41C" w14:textId="77777777" w:rsidR="006D5D62" w:rsidRDefault="006D5D62" w:rsidP="00E45FD3">
            <w:pPr>
              <w:pStyle w:val="TableParagraph"/>
              <w:spacing w:before="1"/>
              <w:ind w:left="0" w:right="370"/>
              <w:rPr>
                <w:sz w:val="20"/>
              </w:rPr>
            </w:pPr>
            <w:r>
              <w:rPr>
                <w:sz w:val="20"/>
              </w:rPr>
              <w:t xml:space="preserve">Writing: 19 children 49% made 6 or more steps of progress </w:t>
            </w:r>
          </w:p>
          <w:p w14:paraId="117948F0" w14:textId="5B955FBD" w:rsidR="0087113A" w:rsidRDefault="006D5D62" w:rsidP="00E45FD3">
            <w:pPr>
              <w:pStyle w:val="TableParagraph"/>
              <w:spacing w:before="1"/>
              <w:ind w:left="0" w:right="370"/>
              <w:rPr>
                <w:sz w:val="20"/>
              </w:rPr>
            </w:pPr>
            <w:r w:rsidRPr="006D5D62">
              <w:rPr>
                <w:sz w:val="20"/>
                <w:highlight w:val="yellow"/>
              </w:rPr>
              <w:t>(6/10 PP 60%)</w:t>
            </w:r>
          </w:p>
          <w:p w14:paraId="32BEAF69" w14:textId="77777777" w:rsidR="006D5D62" w:rsidRDefault="006D5D62" w:rsidP="00E45FD3">
            <w:pPr>
              <w:pStyle w:val="TableParagraph"/>
              <w:spacing w:before="1"/>
              <w:ind w:left="0" w:right="370"/>
              <w:rPr>
                <w:sz w:val="20"/>
              </w:rPr>
            </w:pPr>
          </w:p>
          <w:p w14:paraId="1E4F1996" w14:textId="77777777" w:rsidR="006D5D62" w:rsidRDefault="006D5D62" w:rsidP="006D5D62">
            <w:pPr>
              <w:pStyle w:val="TableParagraph"/>
              <w:spacing w:before="1"/>
              <w:ind w:left="0" w:right="370"/>
              <w:rPr>
                <w:sz w:val="20"/>
              </w:rPr>
            </w:pPr>
            <w:proofErr w:type="spellStart"/>
            <w:r>
              <w:rPr>
                <w:sz w:val="20"/>
              </w:rPr>
              <w:t>Maths</w:t>
            </w:r>
            <w:proofErr w:type="spellEnd"/>
            <w:r>
              <w:rPr>
                <w:sz w:val="20"/>
              </w:rPr>
              <w:t xml:space="preserve">: 15 children 39% made 6 steps or more progress </w:t>
            </w:r>
          </w:p>
          <w:p w14:paraId="59AD70AC" w14:textId="77777777" w:rsidR="006D5D62" w:rsidRDefault="006D5D62" w:rsidP="006D5D62">
            <w:pPr>
              <w:pStyle w:val="TableParagraph"/>
              <w:spacing w:before="1"/>
              <w:ind w:left="0" w:right="370"/>
              <w:rPr>
                <w:sz w:val="20"/>
              </w:rPr>
            </w:pPr>
            <w:r w:rsidRPr="006D5D62">
              <w:rPr>
                <w:sz w:val="20"/>
                <w:highlight w:val="yellow"/>
              </w:rPr>
              <w:t>(6/10 PP 60%)</w:t>
            </w:r>
          </w:p>
          <w:p w14:paraId="3A17424E" w14:textId="77777777" w:rsidR="006D5D62" w:rsidRDefault="006D5D62" w:rsidP="006D5D62">
            <w:pPr>
              <w:pStyle w:val="TableParagraph"/>
              <w:spacing w:before="1"/>
              <w:ind w:left="0" w:right="370"/>
              <w:rPr>
                <w:sz w:val="20"/>
              </w:rPr>
            </w:pPr>
          </w:p>
          <w:p w14:paraId="0AD9C6F4" w14:textId="2A41999C" w:rsidR="006D5D62" w:rsidRDefault="006D5D62" w:rsidP="006D5D62">
            <w:pPr>
              <w:pStyle w:val="TableParagraph"/>
              <w:spacing w:before="1"/>
              <w:ind w:left="0" w:right="370"/>
              <w:rPr>
                <w:sz w:val="20"/>
              </w:rPr>
            </w:pPr>
          </w:p>
        </w:tc>
      </w:tr>
      <w:tr w:rsidR="00300387" w14:paraId="410EE2A1" w14:textId="77777777" w:rsidTr="00EA4F76">
        <w:trPr>
          <w:trHeight w:val="662"/>
        </w:trPr>
        <w:tc>
          <w:tcPr>
            <w:tcW w:w="825" w:type="dxa"/>
          </w:tcPr>
          <w:p w14:paraId="0D090CB5" w14:textId="77777777" w:rsidR="00300387" w:rsidRDefault="00300387" w:rsidP="005A3F12">
            <w:pPr>
              <w:pStyle w:val="TableParagraph"/>
              <w:spacing w:before="50"/>
              <w:ind w:left="170"/>
              <w:rPr>
                <w:rFonts w:ascii="Arial"/>
                <w:b/>
              </w:rPr>
            </w:pPr>
            <w:r>
              <w:rPr>
                <w:rFonts w:ascii="Arial"/>
                <w:b/>
              </w:rPr>
              <w:t>B.</w:t>
            </w:r>
          </w:p>
        </w:tc>
        <w:tc>
          <w:tcPr>
            <w:tcW w:w="3212" w:type="dxa"/>
          </w:tcPr>
          <w:p w14:paraId="2A3D08A6" w14:textId="77777777" w:rsidR="00300387" w:rsidRDefault="00300387" w:rsidP="00EA4F76">
            <w:pPr>
              <w:pStyle w:val="TableParagraph"/>
              <w:spacing w:before="55"/>
              <w:ind w:left="0"/>
              <w:rPr>
                <w:sz w:val="20"/>
              </w:rPr>
            </w:pPr>
            <w:r>
              <w:rPr>
                <w:sz w:val="20"/>
              </w:rPr>
              <w:t>High attaining PP pupils will be identified and supported to make the best possible progress</w:t>
            </w:r>
          </w:p>
        </w:tc>
        <w:tc>
          <w:tcPr>
            <w:tcW w:w="4010" w:type="dxa"/>
            <w:tcBorders>
              <w:right w:val="single" w:sz="4" w:space="0" w:color="auto"/>
            </w:tcBorders>
          </w:tcPr>
          <w:p w14:paraId="78FF9F8C" w14:textId="3E468A38" w:rsidR="00300387" w:rsidRDefault="00300387" w:rsidP="00EA4F76">
            <w:pPr>
              <w:pStyle w:val="TableParagraph"/>
              <w:spacing w:before="55"/>
              <w:ind w:left="0"/>
              <w:rPr>
                <w:sz w:val="20"/>
              </w:rPr>
            </w:pPr>
            <w:r>
              <w:rPr>
                <w:sz w:val="20"/>
              </w:rPr>
              <w:t xml:space="preserve">High attaining PP pupils will achieve the same standard as high attaining non-PP pupils. </w:t>
            </w:r>
            <w:r w:rsidR="006D7C42">
              <w:rPr>
                <w:sz w:val="20"/>
              </w:rPr>
              <w:t>While also closing gaps caused by COVID for dis-advantaged children and children of the same ability using 3:1 NTP, school led tutoring.</w:t>
            </w:r>
          </w:p>
        </w:tc>
        <w:tc>
          <w:tcPr>
            <w:tcW w:w="3447" w:type="dxa"/>
            <w:tcBorders>
              <w:left w:val="single" w:sz="4" w:space="0" w:color="auto"/>
              <w:right w:val="single" w:sz="4" w:space="0" w:color="auto"/>
            </w:tcBorders>
          </w:tcPr>
          <w:p w14:paraId="05DE7B06" w14:textId="77777777" w:rsidR="00300387" w:rsidRDefault="002F7FDA" w:rsidP="00252EE1">
            <w:pPr>
              <w:pStyle w:val="TableParagraph"/>
              <w:spacing w:before="55"/>
              <w:ind w:left="0"/>
              <w:rPr>
                <w:sz w:val="20"/>
              </w:rPr>
            </w:pPr>
            <w:r>
              <w:rPr>
                <w:sz w:val="20"/>
              </w:rPr>
              <w:t>N/A high attaining pupils in KS1</w:t>
            </w:r>
          </w:p>
          <w:p w14:paraId="4240F29D" w14:textId="77777777" w:rsidR="002F7FDA" w:rsidRDefault="002F7FDA" w:rsidP="00252EE1">
            <w:pPr>
              <w:pStyle w:val="TableParagraph"/>
              <w:spacing w:before="55"/>
              <w:ind w:left="0"/>
              <w:rPr>
                <w:sz w:val="20"/>
              </w:rPr>
            </w:pPr>
            <w:r>
              <w:rPr>
                <w:sz w:val="20"/>
              </w:rPr>
              <w:t xml:space="preserve">PP children low attaining (1 </w:t>
            </w:r>
            <w:proofErr w:type="spellStart"/>
            <w:r>
              <w:rPr>
                <w:sz w:val="20"/>
              </w:rPr>
              <w:t>paed</w:t>
            </w:r>
            <w:proofErr w:type="spellEnd"/>
            <w:r>
              <w:rPr>
                <w:sz w:val="20"/>
              </w:rPr>
              <w:t xml:space="preserve"> appointment)</w:t>
            </w:r>
          </w:p>
          <w:p w14:paraId="2F4D4BE0" w14:textId="43D09BDE" w:rsidR="002F7FDA" w:rsidRDefault="002F7FDA" w:rsidP="00252EE1">
            <w:pPr>
              <w:pStyle w:val="TableParagraph"/>
              <w:spacing w:before="55"/>
              <w:ind w:left="0"/>
              <w:rPr>
                <w:sz w:val="20"/>
              </w:rPr>
            </w:pPr>
            <w:r>
              <w:rPr>
                <w:sz w:val="20"/>
              </w:rPr>
              <w:t>Children were given 3:1 tutoring in reading to close gap and understanding with phonics and retrieval skills in reading.</w:t>
            </w:r>
          </w:p>
          <w:p w14:paraId="34F86F49" w14:textId="18F093FF" w:rsidR="001146F9" w:rsidRDefault="001146F9" w:rsidP="00252EE1">
            <w:pPr>
              <w:pStyle w:val="TableParagraph"/>
              <w:spacing w:before="55"/>
              <w:ind w:left="0"/>
              <w:rPr>
                <w:sz w:val="20"/>
              </w:rPr>
            </w:pPr>
            <w:r>
              <w:rPr>
                <w:sz w:val="20"/>
              </w:rPr>
              <w:t xml:space="preserve">NTP funding also used for phonics intervention every Friday 1 hour for 15 weeks 10:1 (targeted intervention for knowledge, retention and </w:t>
            </w:r>
            <w:r>
              <w:rPr>
                <w:sz w:val="20"/>
              </w:rPr>
              <w:lastRenderedPageBreak/>
              <w:t>application)</w:t>
            </w:r>
          </w:p>
          <w:p w14:paraId="4B1F511A" w14:textId="414280A0" w:rsidR="002F7FDA" w:rsidRDefault="002F7FDA" w:rsidP="00252EE1">
            <w:pPr>
              <w:pStyle w:val="TableParagraph"/>
              <w:spacing w:before="55"/>
              <w:ind w:left="0"/>
              <w:rPr>
                <w:sz w:val="20"/>
              </w:rPr>
            </w:pPr>
          </w:p>
        </w:tc>
        <w:tc>
          <w:tcPr>
            <w:tcW w:w="3517" w:type="dxa"/>
            <w:tcBorders>
              <w:left w:val="single" w:sz="4" w:space="0" w:color="auto"/>
            </w:tcBorders>
          </w:tcPr>
          <w:p w14:paraId="2154FEFA" w14:textId="77777777" w:rsidR="00252EE1" w:rsidRDefault="002F7FDA" w:rsidP="00252EE1">
            <w:pPr>
              <w:pStyle w:val="TableParagraph"/>
              <w:spacing w:before="55"/>
              <w:ind w:left="0"/>
              <w:rPr>
                <w:sz w:val="20"/>
              </w:rPr>
            </w:pPr>
            <w:r>
              <w:rPr>
                <w:sz w:val="20"/>
              </w:rPr>
              <w:lastRenderedPageBreak/>
              <w:t>High attaining pupils in Year 6 targeted.</w:t>
            </w:r>
          </w:p>
          <w:p w14:paraId="5B070E15" w14:textId="77777777" w:rsidR="002F7FDA" w:rsidRDefault="002F7FDA" w:rsidP="00252EE1">
            <w:pPr>
              <w:pStyle w:val="TableParagraph"/>
              <w:spacing w:before="55"/>
              <w:ind w:left="0"/>
              <w:rPr>
                <w:sz w:val="20"/>
              </w:rPr>
            </w:pPr>
            <w:r>
              <w:rPr>
                <w:sz w:val="20"/>
              </w:rPr>
              <w:t>Reading intervention for EXP and GD</w:t>
            </w:r>
          </w:p>
          <w:p w14:paraId="65F9C3DC" w14:textId="709FF6EB" w:rsidR="002F7FDA" w:rsidRDefault="002F7FDA" w:rsidP="00252EE1">
            <w:pPr>
              <w:pStyle w:val="TableParagraph"/>
              <w:spacing w:before="55"/>
              <w:ind w:left="0"/>
              <w:rPr>
                <w:sz w:val="20"/>
              </w:rPr>
            </w:pPr>
            <w:r>
              <w:rPr>
                <w:sz w:val="20"/>
              </w:rPr>
              <w:t>Impact closed the attainment GAP</w:t>
            </w:r>
            <w:r w:rsidR="001146F9">
              <w:rPr>
                <w:sz w:val="20"/>
              </w:rPr>
              <w:t>.</w:t>
            </w:r>
          </w:p>
        </w:tc>
      </w:tr>
      <w:tr w:rsidR="00587F27" w14:paraId="622D7424" w14:textId="77777777" w:rsidTr="00167DFE">
        <w:trPr>
          <w:trHeight w:val="662"/>
        </w:trPr>
        <w:tc>
          <w:tcPr>
            <w:tcW w:w="825" w:type="dxa"/>
          </w:tcPr>
          <w:p w14:paraId="1EE138D3" w14:textId="57839598" w:rsidR="00587F27" w:rsidRDefault="00587F27" w:rsidP="005A3F12">
            <w:pPr>
              <w:pStyle w:val="TableParagraph"/>
              <w:spacing w:before="50"/>
              <w:ind w:left="170"/>
              <w:rPr>
                <w:rFonts w:ascii="Arial"/>
                <w:b/>
              </w:rPr>
            </w:pPr>
            <w:r>
              <w:rPr>
                <w:rFonts w:ascii="Arial"/>
                <w:b/>
              </w:rPr>
              <w:lastRenderedPageBreak/>
              <w:t>C.</w:t>
            </w:r>
          </w:p>
        </w:tc>
        <w:tc>
          <w:tcPr>
            <w:tcW w:w="3212" w:type="dxa"/>
          </w:tcPr>
          <w:p w14:paraId="414DC94C" w14:textId="2D9BF3A3" w:rsidR="00587F27" w:rsidRDefault="00587F27" w:rsidP="00EA4F76">
            <w:pPr>
              <w:pStyle w:val="TableParagraph"/>
              <w:spacing w:before="55"/>
              <w:ind w:left="0"/>
              <w:rPr>
                <w:sz w:val="20"/>
              </w:rPr>
            </w:pPr>
            <w:r>
              <w:rPr>
                <w:sz w:val="20"/>
              </w:rPr>
              <w:t xml:space="preserve">Children with identified social, emotional and </w:t>
            </w:r>
            <w:proofErr w:type="spellStart"/>
            <w:r>
              <w:rPr>
                <w:sz w:val="20"/>
              </w:rPr>
              <w:t>behavioural</w:t>
            </w:r>
            <w:proofErr w:type="spellEnd"/>
            <w:r>
              <w:rPr>
                <w:sz w:val="20"/>
              </w:rPr>
              <w:t xml:space="preserve"> needs, identified using the schools well-being tool will improve in these areas.</w:t>
            </w:r>
          </w:p>
        </w:tc>
        <w:tc>
          <w:tcPr>
            <w:tcW w:w="4010" w:type="dxa"/>
            <w:tcBorders>
              <w:right w:val="single" w:sz="4" w:space="0" w:color="auto"/>
            </w:tcBorders>
          </w:tcPr>
          <w:p w14:paraId="60304FDC" w14:textId="6B98A12E" w:rsidR="00587F27" w:rsidRDefault="00587F27" w:rsidP="008D2E94">
            <w:pPr>
              <w:pStyle w:val="TableParagraph"/>
              <w:spacing w:before="55"/>
              <w:ind w:left="0"/>
              <w:rPr>
                <w:sz w:val="20"/>
              </w:rPr>
            </w:pPr>
            <w:r>
              <w:rPr>
                <w:sz w:val="20"/>
              </w:rPr>
              <w:t xml:space="preserve">Children with social and emotional needs will be supported so they can regulate their emotions. Children will be able to use strategies to help them through situations where they would have previously struggled to cope. Children are supported to reflect and discuss how they feel and how they can overcome a wave of emotion. </w:t>
            </w:r>
          </w:p>
        </w:tc>
        <w:tc>
          <w:tcPr>
            <w:tcW w:w="6966" w:type="dxa"/>
            <w:gridSpan w:val="2"/>
            <w:tcBorders>
              <w:left w:val="single" w:sz="4" w:space="0" w:color="auto"/>
            </w:tcBorders>
          </w:tcPr>
          <w:p w14:paraId="1F535B7F" w14:textId="77777777" w:rsidR="00587F27" w:rsidRDefault="00587F27" w:rsidP="00252EE1">
            <w:pPr>
              <w:pStyle w:val="TableParagraph"/>
              <w:spacing w:before="55"/>
              <w:ind w:left="0"/>
              <w:rPr>
                <w:sz w:val="20"/>
              </w:rPr>
            </w:pPr>
            <w:r>
              <w:rPr>
                <w:sz w:val="20"/>
              </w:rPr>
              <w:t xml:space="preserve">Children targeted using well-being assessment tool. The children most at need, got delivered </w:t>
            </w:r>
            <w:proofErr w:type="spellStart"/>
            <w:r>
              <w:rPr>
                <w:sz w:val="20"/>
              </w:rPr>
              <w:t>programmes</w:t>
            </w:r>
            <w:proofErr w:type="spellEnd"/>
            <w:r>
              <w:rPr>
                <w:sz w:val="20"/>
              </w:rPr>
              <w:t xml:space="preserve"> that were 6-8 weeks long, focusing on: </w:t>
            </w:r>
            <w:proofErr w:type="spellStart"/>
            <w:r>
              <w:rPr>
                <w:sz w:val="20"/>
              </w:rPr>
              <w:t>behvaiour</w:t>
            </w:r>
            <w:proofErr w:type="spellEnd"/>
            <w:r>
              <w:rPr>
                <w:sz w:val="20"/>
              </w:rPr>
              <w:t xml:space="preserve">, friendship, regulating feelings </w:t>
            </w:r>
            <w:proofErr w:type="spellStart"/>
            <w:r>
              <w:rPr>
                <w:sz w:val="20"/>
              </w:rPr>
              <w:t>etc</w:t>
            </w:r>
            <w:proofErr w:type="spellEnd"/>
          </w:p>
          <w:p w14:paraId="7F21F918" w14:textId="77777777" w:rsidR="00587F27" w:rsidRDefault="00587F27" w:rsidP="00252EE1">
            <w:pPr>
              <w:pStyle w:val="TableParagraph"/>
              <w:spacing w:before="55"/>
              <w:ind w:left="0"/>
              <w:rPr>
                <w:sz w:val="20"/>
              </w:rPr>
            </w:pPr>
            <w:r>
              <w:rPr>
                <w:sz w:val="20"/>
              </w:rPr>
              <w:t xml:space="preserve">In partnership with parents many children have completed these </w:t>
            </w:r>
            <w:proofErr w:type="spellStart"/>
            <w:r>
              <w:rPr>
                <w:sz w:val="20"/>
              </w:rPr>
              <w:t>programmes</w:t>
            </w:r>
            <w:proofErr w:type="spellEnd"/>
            <w:r>
              <w:rPr>
                <w:sz w:val="20"/>
              </w:rPr>
              <w:t xml:space="preserve"> and can now regulate emotions effectively, thus managing and maintaining positive friendships. </w:t>
            </w:r>
          </w:p>
          <w:p w14:paraId="6AD0AA98" w14:textId="514C0F5F" w:rsidR="00587F27" w:rsidRDefault="00587F27" w:rsidP="00252EE1">
            <w:pPr>
              <w:pStyle w:val="TableParagraph"/>
              <w:spacing w:before="55"/>
              <w:ind w:left="0"/>
              <w:rPr>
                <w:sz w:val="20"/>
              </w:rPr>
            </w:pPr>
            <w:r>
              <w:rPr>
                <w:sz w:val="20"/>
              </w:rPr>
              <w:t>Parents have mentioned feeling supported and have given positive feedback to the system.</w:t>
            </w:r>
          </w:p>
        </w:tc>
      </w:tr>
    </w:tbl>
    <w:p w14:paraId="5023141B" w14:textId="77777777" w:rsidR="00300387" w:rsidRDefault="00300387" w:rsidP="00252EE1"/>
    <w:sectPr w:rsidR="00300387" w:rsidSect="003818D1">
      <w:type w:val="continuous"/>
      <w:pgSz w:w="16840" w:h="11910" w:orient="landscape"/>
      <w:pgMar w:top="680" w:right="56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37041"/>
    <w:multiLevelType w:val="hybridMultilevel"/>
    <w:tmpl w:val="99F25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8678E7"/>
    <w:multiLevelType w:val="multilevel"/>
    <w:tmpl w:val="1D9E7D3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0B9238F"/>
    <w:multiLevelType w:val="hybridMultilevel"/>
    <w:tmpl w:val="3962EAF2"/>
    <w:lvl w:ilvl="0" w:tplc="E5D83890">
      <w:start w:val="1"/>
      <w:numFmt w:val="bullet"/>
      <w:lvlText w:val="-"/>
      <w:lvlJc w:val="left"/>
      <w:pPr>
        <w:ind w:left="720" w:hanging="360"/>
      </w:pPr>
      <w:rPr>
        <w:rFonts w:ascii="Comic Sans MS" w:eastAsia="Comic Sans MS" w:hAnsi="Comic Sans MS"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711CE9"/>
    <w:multiLevelType w:val="hybridMultilevel"/>
    <w:tmpl w:val="8D183F5E"/>
    <w:lvl w:ilvl="0" w:tplc="08090001">
      <w:start w:val="1"/>
      <w:numFmt w:val="bullet"/>
      <w:lvlText w:val=""/>
      <w:lvlJc w:val="left"/>
      <w:pPr>
        <w:ind w:left="848" w:hanging="360"/>
      </w:pPr>
      <w:rPr>
        <w:rFonts w:ascii="Symbol" w:hAnsi="Symbol" w:hint="default"/>
      </w:rPr>
    </w:lvl>
    <w:lvl w:ilvl="1" w:tplc="08090001">
      <w:start w:val="1"/>
      <w:numFmt w:val="bullet"/>
      <w:lvlText w:val=""/>
      <w:lvlJc w:val="left"/>
      <w:pPr>
        <w:ind w:left="1568" w:hanging="360"/>
      </w:pPr>
      <w:rPr>
        <w:rFonts w:ascii="Symbol" w:hAnsi="Symbol" w:hint="default"/>
      </w:rPr>
    </w:lvl>
    <w:lvl w:ilvl="2" w:tplc="08090005" w:tentative="1">
      <w:start w:val="1"/>
      <w:numFmt w:val="bullet"/>
      <w:lvlText w:val=""/>
      <w:lvlJc w:val="left"/>
      <w:pPr>
        <w:ind w:left="2288" w:hanging="360"/>
      </w:pPr>
      <w:rPr>
        <w:rFonts w:ascii="Wingdings" w:hAnsi="Wingdings" w:hint="default"/>
      </w:rPr>
    </w:lvl>
    <w:lvl w:ilvl="3" w:tplc="08090001" w:tentative="1">
      <w:start w:val="1"/>
      <w:numFmt w:val="bullet"/>
      <w:lvlText w:val=""/>
      <w:lvlJc w:val="left"/>
      <w:pPr>
        <w:ind w:left="3008" w:hanging="360"/>
      </w:pPr>
      <w:rPr>
        <w:rFonts w:ascii="Symbol" w:hAnsi="Symbol" w:hint="default"/>
      </w:rPr>
    </w:lvl>
    <w:lvl w:ilvl="4" w:tplc="08090003" w:tentative="1">
      <w:start w:val="1"/>
      <w:numFmt w:val="bullet"/>
      <w:lvlText w:val="o"/>
      <w:lvlJc w:val="left"/>
      <w:pPr>
        <w:ind w:left="3728" w:hanging="360"/>
      </w:pPr>
      <w:rPr>
        <w:rFonts w:ascii="Courier New" w:hAnsi="Courier New" w:cs="Courier New" w:hint="default"/>
      </w:rPr>
    </w:lvl>
    <w:lvl w:ilvl="5" w:tplc="08090005" w:tentative="1">
      <w:start w:val="1"/>
      <w:numFmt w:val="bullet"/>
      <w:lvlText w:val=""/>
      <w:lvlJc w:val="left"/>
      <w:pPr>
        <w:ind w:left="4448" w:hanging="360"/>
      </w:pPr>
      <w:rPr>
        <w:rFonts w:ascii="Wingdings" w:hAnsi="Wingdings" w:hint="default"/>
      </w:rPr>
    </w:lvl>
    <w:lvl w:ilvl="6" w:tplc="08090001" w:tentative="1">
      <w:start w:val="1"/>
      <w:numFmt w:val="bullet"/>
      <w:lvlText w:val=""/>
      <w:lvlJc w:val="left"/>
      <w:pPr>
        <w:ind w:left="5168" w:hanging="360"/>
      </w:pPr>
      <w:rPr>
        <w:rFonts w:ascii="Symbol" w:hAnsi="Symbol" w:hint="default"/>
      </w:rPr>
    </w:lvl>
    <w:lvl w:ilvl="7" w:tplc="08090003" w:tentative="1">
      <w:start w:val="1"/>
      <w:numFmt w:val="bullet"/>
      <w:lvlText w:val="o"/>
      <w:lvlJc w:val="left"/>
      <w:pPr>
        <w:ind w:left="5888" w:hanging="360"/>
      </w:pPr>
      <w:rPr>
        <w:rFonts w:ascii="Courier New" w:hAnsi="Courier New" w:cs="Courier New" w:hint="default"/>
      </w:rPr>
    </w:lvl>
    <w:lvl w:ilvl="8" w:tplc="08090005" w:tentative="1">
      <w:start w:val="1"/>
      <w:numFmt w:val="bullet"/>
      <w:lvlText w:val=""/>
      <w:lvlJc w:val="left"/>
      <w:pPr>
        <w:ind w:left="6608" w:hanging="360"/>
      </w:pPr>
      <w:rPr>
        <w:rFonts w:ascii="Wingdings" w:hAnsi="Wingdings" w:hint="default"/>
      </w:rPr>
    </w:lvl>
  </w:abstractNum>
  <w:abstractNum w:abstractNumId="4" w15:restartNumberingAfterBreak="0">
    <w:nsid w:val="5EC16850"/>
    <w:multiLevelType w:val="hybridMultilevel"/>
    <w:tmpl w:val="3A36A0BE"/>
    <w:lvl w:ilvl="0" w:tplc="08090001">
      <w:start w:val="1"/>
      <w:numFmt w:val="bullet"/>
      <w:lvlText w:val=""/>
      <w:lvlJc w:val="left"/>
      <w:pPr>
        <w:ind w:left="822" w:hanging="360"/>
      </w:pPr>
      <w:rPr>
        <w:rFonts w:ascii="Symbol" w:hAnsi="Symbol" w:hint="default"/>
      </w:rPr>
    </w:lvl>
    <w:lvl w:ilvl="1" w:tplc="08090003" w:tentative="1">
      <w:start w:val="1"/>
      <w:numFmt w:val="bullet"/>
      <w:lvlText w:val="o"/>
      <w:lvlJc w:val="left"/>
      <w:pPr>
        <w:ind w:left="1542" w:hanging="360"/>
      </w:pPr>
      <w:rPr>
        <w:rFonts w:ascii="Courier New" w:hAnsi="Courier New" w:cs="Courier New" w:hint="default"/>
      </w:rPr>
    </w:lvl>
    <w:lvl w:ilvl="2" w:tplc="08090005" w:tentative="1">
      <w:start w:val="1"/>
      <w:numFmt w:val="bullet"/>
      <w:lvlText w:val=""/>
      <w:lvlJc w:val="left"/>
      <w:pPr>
        <w:ind w:left="2262" w:hanging="360"/>
      </w:pPr>
      <w:rPr>
        <w:rFonts w:ascii="Wingdings" w:hAnsi="Wingdings" w:hint="default"/>
      </w:rPr>
    </w:lvl>
    <w:lvl w:ilvl="3" w:tplc="08090001" w:tentative="1">
      <w:start w:val="1"/>
      <w:numFmt w:val="bullet"/>
      <w:lvlText w:val=""/>
      <w:lvlJc w:val="left"/>
      <w:pPr>
        <w:ind w:left="2982" w:hanging="360"/>
      </w:pPr>
      <w:rPr>
        <w:rFonts w:ascii="Symbol" w:hAnsi="Symbol" w:hint="default"/>
      </w:rPr>
    </w:lvl>
    <w:lvl w:ilvl="4" w:tplc="08090003" w:tentative="1">
      <w:start w:val="1"/>
      <w:numFmt w:val="bullet"/>
      <w:lvlText w:val="o"/>
      <w:lvlJc w:val="left"/>
      <w:pPr>
        <w:ind w:left="3702" w:hanging="360"/>
      </w:pPr>
      <w:rPr>
        <w:rFonts w:ascii="Courier New" w:hAnsi="Courier New" w:cs="Courier New" w:hint="default"/>
      </w:rPr>
    </w:lvl>
    <w:lvl w:ilvl="5" w:tplc="08090005" w:tentative="1">
      <w:start w:val="1"/>
      <w:numFmt w:val="bullet"/>
      <w:lvlText w:val=""/>
      <w:lvlJc w:val="left"/>
      <w:pPr>
        <w:ind w:left="4422" w:hanging="360"/>
      </w:pPr>
      <w:rPr>
        <w:rFonts w:ascii="Wingdings" w:hAnsi="Wingdings" w:hint="default"/>
      </w:rPr>
    </w:lvl>
    <w:lvl w:ilvl="6" w:tplc="08090001" w:tentative="1">
      <w:start w:val="1"/>
      <w:numFmt w:val="bullet"/>
      <w:lvlText w:val=""/>
      <w:lvlJc w:val="left"/>
      <w:pPr>
        <w:ind w:left="5142" w:hanging="360"/>
      </w:pPr>
      <w:rPr>
        <w:rFonts w:ascii="Symbol" w:hAnsi="Symbol" w:hint="default"/>
      </w:rPr>
    </w:lvl>
    <w:lvl w:ilvl="7" w:tplc="08090003" w:tentative="1">
      <w:start w:val="1"/>
      <w:numFmt w:val="bullet"/>
      <w:lvlText w:val="o"/>
      <w:lvlJc w:val="left"/>
      <w:pPr>
        <w:ind w:left="5862" w:hanging="360"/>
      </w:pPr>
      <w:rPr>
        <w:rFonts w:ascii="Courier New" w:hAnsi="Courier New" w:cs="Courier New" w:hint="default"/>
      </w:rPr>
    </w:lvl>
    <w:lvl w:ilvl="8" w:tplc="08090005" w:tentative="1">
      <w:start w:val="1"/>
      <w:numFmt w:val="bullet"/>
      <w:lvlText w:val=""/>
      <w:lvlJc w:val="left"/>
      <w:pPr>
        <w:ind w:left="6582" w:hanging="360"/>
      </w:pPr>
      <w:rPr>
        <w:rFonts w:ascii="Wingdings" w:hAnsi="Wingdings" w:hint="default"/>
      </w:rPr>
    </w:lvl>
  </w:abstractNum>
  <w:abstractNum w:abstractNumId="5" w15:restartNumberingAfterBreak="0">
    <w:nsid w:val="61A94974"/>
    <w:multiLevelType w:val="multilevel"/>
    <w:tmpl w:val="68F4EEF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6B777F58"/>
    <w:multiLevelType w:val="multilevel"/>
    <w:tmpl w:val="5502A6A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
  </w:num>
  <w:num w:numId="2">
    <w:abstractNumId w:val="2"/>
  </w:num>
  <w:num w:numId="3">
    <w:abstractNumId w:val="5"/>
  </w:num>
  <w:num w:numId="4">
    <w:abstractNumId w:val="1"/>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452"/>
    <w:rsid w:val="00010FD2"/>
    <w:rsid w:val="000313DB"/>
    <w:rsid w:val="00034E19"/>
    <w:rsid w:val="000512D7"/>
    <w:rsid w:val="0005720A"/>
    <w:rsid w:val="000607D9"/>
    <w:rsid w:val="0006107E"/>
    <w:rsid w:val="00076CEA"/>
    <w:rsid w:val="000A68BC"/>
    <w:rsid w:val="000B647B"/>
    <w:rsid w:val="000D2154"/>
    <w:rsid w:val="000E233C"/>
    <w:rsid w:val="000F2DAA"/>
    <w:rsid w:val="00100F0B"/>
    <w:rsid w:val="00105486"/>
    <w:rsid w:val="001146F9"/>
    <w:rsid w:val="00124C9A"/>
    <w:rsid w:val="0018374F"/>
    <w:rsid w:val="001B1A0E"/>
    <w:rsid w:val="001C038E"/>
    <w:rsid w:val="001D1C1F"/>
    <w:rsid w:val="001D5B3E"/>
    <w:rsid w:val="001E69AC"/>
    <w:rsid w:val="00221CE7"/>
    <w:rsid w:val="0022594E"/>
    <w:rsid w:val="00227179"/>
    <w:rsid w:val="002336D3"/>
    <w:rsid w:val="002509D3"/>
    <w:rsid w:val="00252EE1"/>
    <w:rsid w:val="00254D83"/>
    <w:rsid w:val="002745A6"/>
    <w:rsid w:val="002803FA"/>
    <w:rsid w:val="002873D4"/>
    <w:rsid w:val="002910E7"/>
    <w:rsid w:val="00295546"/>
    <w:rsid w:val="002B09CE"/>
    <w:rsid w:val="002B5EE2"/>
    <w:rsid w:val="002C1DAF"/>
    <w:rsid w:val="002C6F34"/>
    <w:rsid w:val="002D3B0A"/>
    <w:rsid w:val="002E7E84"/>
    <w:rsid w:val="002F7FDA"/>
    <w:rsid w:val="00300387"/>
    <w:rsid w:val="00316AD7"/>
    <w:rsid w:val="003252F0"/>
    <w:rsid w:val="00325C71"/>
    <w:rsid w:val="00341FDD"/>
    <w:rsid w:val="00353887"/>
    <w:rsid w:val="00356F9B"/>
    <w:rsid w:val="003818D1"/>
    <w:rsid w:val="00393918"/>
    <w:rsid w:val="00395F77"/>
    <w:rsid w:val="003C2D85"/>
    <w:rsid w:val="003D48AA"/>
    <w:rsid w:val="004257D6"/>
    <w:rsid w:val="00431FD5"/>
    <w:rsid w:val="004507A9"/>
    <w:rsid w:val="00457D0A"/>
    <w:rsid w:val="004669BC"/>
    <w:rsid w:val="00481757"/>
    <w:rsid w:val="00486CC4"/>
    <w:rsid w:val="004A49F1"/>
    <w:rsid w:val="004B29EF"/>
    <w:rsid w:val="004D0068"/>
    <w:rsid w:val="004D0BE1"/>
    <w:rsid w:val="004D6BAB"/>
    <w:rsid w:val="004E0A25"/>
    <w:rsid w:val="004F27F0"/>
    <w:rsid w:val="004F3E8A"/>
    <w:rsid w:val="00504EA3"/>
    <w:rsid w:val="00522E0C"/>
    <w:rsid w:val="0052624B"/>
    <w:rsid w:val="005447FB"/>
    <w:rsid w:val="00566452"/>
    <w:rsid w:val="005838D3"/>
    <w:rsid w:val="00584E60"/>
    <w:rsid w:val="00587F27"/>
    <w:rsid w:val="00590A7A"/>
    <w:rsid w:val="00595B6A"/>
    <w:rsid w:val="005A1F19"/>
    <w:rsid w:val="005A3F12"/>
    <w:rsid w:val="005A547D"/>
    <w:rsid w:val="005A5611"/>
    <w:rsid w:val="005F2B1E"/>
    <w:rsid w:val="00614045"/>
    <w:rsid w:val="00615AC9"/>
    <w:rsid w:val="00640326"/>
    <w:rsid w:val="00642211"/>
    <w:rsid w:val="00656452"/>
    <w:rsid w:val="006B413E"/>
    <w:rsid w:val="006D35DC"/>
    <w:rsid w:val="006D5D62"/>
    <w:rsid w:val="006D7C42"/>
    <w:rsid w:val="006F3EF4"/>
    <w:rsid w:val="007025C3"/>
    <w:rsid w:val="00745D98"/>
    <w:rsid w:val="00776CC5"/>
    <w:rsid w:val="007959F9"/>
    <w:rsid w:val="00796795"/>
    <w:rsid w:val="007A1C3F"/>
    <w:rsid w:val="007C4DD7"/>
    <w:rsid w:val="007C653E"/>
    <w:rsid w:val="007D790A"/>
    <w:rsid w:val="007E05E2"/>
    <w:rsid w:val="007E2749"/>
    <w:rsid w:val="007F04CD"/>
    <w:rsid w:val="007F4815"/>
    <w:rsid w:val="00803E40"/>
    <w:rsid w:val="008705FF"/>
    <w:rsid w:val="0087113A"/>
    <w:rsid w:val="0087338B"/>
    <w:rsid w:val="00880EBA"/>
    <w:rsid w:val="00897639"/>
    <w:rsid w:val="00897781"/>
    <w:rsid w:val="00897B3C"/>
    <w:rsid w:val="008A34A4"/>
    <w:rsid w:val="008D2E94"/>
    <w:rsid w:val="008E3FA5"/>
    <w:rsid w:val="008E7C92"/>
    <w:rsid w:val="009148D9"/>
    <w:rsid w:val="00942ABC"/>
    <w:rsid w:val="0095074F"/>
    <w:rsid w:val="00950A14"/>
    <w:rsid w:val="00984430"/>
    <w:rsid w:val="00994AF8"/>
    <w:rsid w:val="009B213F"/>
    <w:rsid w:val="009B53B8"/>
    <w:rsid w:val="009C20E8"/>
    <w:rsid w:val="009F219F"/>
    <w:rsid w:val="009F50CE"/>
    <w:rsid w:val="00A105B1"/>
    <w:rsid w:val="00A12E0A"/>
    <w:rsid w:val="00A43B8E"/>
    <w:rsid w:val="00A56BDC"/>
    <w:rsid w:val="00A828FE"/>
    <w:rsid w:val="00AA0F18"/>
    <w:rsid w:val="00AB384A"/>
    <w:rsid w:val="00AC41C8"/>
    <w:rsid w:val="00AD344F"/>
    <w:rsid w:val="00AD6F60"/>
    <w:rsid w:val="00AE6ECB"/>
    <w:rsid w:val="00B21A6E"/>
    <w:rsid w:val="00B35259"/>
    <w:rsid w:val="00B420D2"/>
    <w:rsid w:val="00B522E3"/>
    <w:rsid w:val="00B62BF7"/>
    <w:rsid w:val="00B710A0"/>
    <w:rsid w:val="00BE3FC0"/>
    <w:rsid w:val="00BF782B"/>
    <w:rsid w:val="00BF7CF8"/>
    <w:rsid w:val="00C10178"/>
    <w:rsid w:val="00C26DE6"/>
    <w:rsid w:val="00C2718C"/>
    <w:rsid w:val="00C65BB2"/>
    <w:rsid w:val="00C704D5"/>
    <w:rsid w:val="00C715C6"/>
    <w:rsid w:val="00C8415C"/>
    <w:rsid w:val="00C9427D"/>
    <w:rsid w:val="00CA0DCA"/>
    <w:rsid w:val="00CA1EC0"/>
    <w:rsid w:val="00CA76A7"/>
    <w:rsid w:val="00CB1C36"/>
    <w:rsid w:val="00CB495B"/>
    <w:rsid w:val="00CF0429"/>
    <w:rsid w:val="00D020CD"/>
    <w:rsid w:val="00D16314"/>
    <w:rsid w:val="00D21383"/>
    <w:rsid w:val="00D30F21"/>
    <w:rsid w:val="00D541AC"/>
    <w:rsid w:val="00D656F8"/>
    <w:rsid w:val="00D739F2"/>
    <w:rsid w:val="00D90C4B"/>
    <w:rsid w:val="00DB69CD"/>
    <w:rsid w:val="00DE0525"/>
    <w:rsid w:val="00E40272"/>
    <w:rsid w:val="00E45FD3"/>
    <w:rsid w:val="00E762FC"/>
    <w:rsid w:val="00E76EE8"/>
    <w:rsid w:val="00EA4F76"/>
    <w:rsid w:val="00EB19FA"/>
    <w:rsid w:val="00EE2647"/>
    <w:rsid w:val="00EF3D55"/>
    <w:rsid w:val="00F03A36"/>
    <w:rsid w:val="00F04892"/>
    <w:rsid w:val="00F23A8D"/>
    <w:rsid w:val="00F258F6"/>
    <w:rsid w:val="00F401E1"/>
    <w:rsid w:val="00F515F8"/>
    <w:rsid w:val="00F57B80"/>
    <w:rsid w:val="00F6370C"/>
    <w:rsid w:val="00F811DB"/>
    <w:rsid w:val="00F81771"/>
    <w:rsid w:val="00F87D6C"/>
    <w:rsid w:val="00FA29FB"/>
    <w:rsid w:val="00FB626F"/>
    <w:rsid w:val="00FF1748"/>
    <w:rsid w:val="00FF4014"/>
    <w:rsid w:val="014B3E94"/>
    <w:rsid w:val="021CF461"/>
    <w:rsid w:val="032BE110"/>
    <w:rsid w:val="037D2220"/>
    <w:rsid w:val="0416AF39"/>
    <w:rsid w:val="04595C2F"/>
    <w:rsid w:val="055D0504"/>
    <w:rsid w:val="05EFAC3E"/>
    <w:rsid w:val="069D7C23"/>
    <w:rsid w:val="076BBD1C"/>
    <w:rsid w:val="08C1559F"/>
    <w:rsid w:val="08F73A5E"/>
    <w:rsid w:val="09CFBF88"/>
    <w:rsid w:val="0A9184D5"/>
    <w:rsid w:val="0B72A742"/>
    <w:rsid w:val="0C082A7F"/>
    <w:rsid w:val="0EDDEB09"/>
    <w:rsid w:val="0F41381A"/>
    <w:rsid w:val="0FBE6006"/>
    <w:rsid w:val="10193BCC"/>
    <w:rsid w:val="1088CFEE"/>
    <w:rsid w:val="108FD1C9"/>
    <w:rsid w:val="10AAB07F"/>
    <w:rsid w:val="111EF8FF"/>
    <w:rsid w:val="13A6AA10"/>
    <w:rsid w:val="13EB5A4D"/>
    <w:rsid w:val="14D2E430"/>
    <w:rsid w:val="14D4427B"/>
    <w:rsid w:val="14DB8AE5"/>
    <w:rsid w:val="151F7FB4"/>
    <w:rsid w:val="15638511"/>
    <w:rsid w:val="158E8267"/>
    <w:rsid w:val="17C085E2"/>
    <w:rsid w:val="18828B64"/>
    <w:rsid w:val="19CBE69C"/>
    <w:rsid w:val="19E9F0FC"/>
    <w:rsid w:val="1A05325A"/>
    <w:rsid w:val="1A6FCCFC"/>
    <w:rsid w:val="1A91367B"/>
    <w:rsid w:val="1CF1A530"/>
    <w:rsid w:val="1CF909A6"/>
    <w:rsid w:val="1D6559BD"/>
    <w:rsid w:val="1F068E4E"/>
    <w:rsid w:val="1F3B6600"/>
    <w:rsid w:val="2155A4EC"/>
    <w:rsid w:val="238FEA86"/>
    <w:rsid w:val="244D3BF7"/>
    <w:rsid w:val="24E18691"/>
    <w:rsid w:val="2524FAA0"/>
    <w:rsid w:val="25349129"/>
    <w:rsid w:val="2560807E"/>
    <w:rsid w:val="25EF5AD4"/>
    <w:rsid w:val="26073E39"/>
    <w:rsid w:val="26FC50DF"/>
    <w:rsid w:val="2939C666"/>
    <w:rsid w:val="2A6BE590"/>
    <w:rsid w:val="2AF5F0BA"/>
    <w:rsid w:val="2B55E4BB"/>
    <w:rsid w:val="2B6E946D"/>
    <w:rsid w:val="2C8A98E7"/>
    <w:rsid w:val="2C8FA81A"/>
    <w:rsid w:val="2CDDD0AF"/>
    <w:rsid w:val="2D3FA30E"/>
    <w:rsid w:val="2D4C814C"/>
    <w:rsid w:val="2FC961DD"/>
    <w:rsid w:val="3077E5B1"/>
    <w:rsid w:val="31167951"/>
    <w:rsid w:val="32C09F37"/>
    <w:rsid w:val="33D46B9F"/>
    <w:rsid w:val="34264747"/>
    <w:rsid w:val="34416DC4"/>
    <w:rsid w:val="349CD300"/>
    <w:rsid w:val="37CF0797"/>
    <w:rsid w:val="37EA1D42"/>
    <w:rsid w:val="38C61DB4"/>
    <w:rsid w:val="38E3EA0C"/>
    <w:rsid w:val="38F2456B"/>
    <w:rsid w:val="395CF04B"/>
    <w:rsid w:val="3A052A0F"/>
    <w:rsid w:val="3A4D7F00"/>
    <w:rsid w:val="3C070816"/>
    <w:rsid w:val="3C7CB863"/>
    <w:rsid w:val="3D622588"/>
    <w:rsid w:val="3E4BA2CC"/>
    <w:rsid w:val="3EC30D5B"/>
    <w:rsid w:val="3F4937BF"/>
    <w:rsid w:val="3F64C145"/>
    <w:rsid w:val="4084C76A"/>
    <w:rsid w:val="41F71397"/>
    <w:rsid w:val="4243EC79"/>
    <w:rsid w:val="42A20032"/>
    <w:rsid w:val="431A32A5"/>
    <w:rsid w:val="438AD6F6"/>
    <w:rsid w:val="4395FF79"/>
    <w:rsid w:val="439E64C7"/>
    <w:rsid w:val="43AB7DFB"/>
    <w:rsid w:val="43B03BF9"/>
    <w:rsid w:val="43F821BB"/>
    <w:rsid w:val="44ADEE6A"/>
    <w:rsid w:val="46348241"/>
    <w:rsid w:val="46E7C52D"/>
    <w:rsid w:val="4703877C"/>
    <w:rsid w:val="4712E143"/>
    <w:rsid w:val="47451518"/>
    <w:rsid w:val="49FE1ED5"/>
    <w:rsid w:val="4ACB9D25"/>
    <w:rsid w:val="4CBFFD63"/>
    <w:rsid w:val="4D867272"/>
    <w:rsid w:val="4D9E77CA"/>
    <w:rsid w:val="4DC27877"/>
    <w:rsid w:val="4E134EE6"/>
    <w:rsid w:val="4E575006"/>
    <w:rsid w:val="502FE16B"/>
    <w:rsid w:val="50D8318D"/>
    <w:rsid w:val="50DD9321"/>
    <w:rsid w:val="516529F3"/>
    <w:rsid w:val="5233248E"/>
    <w:rsid w:val="52AE9B3C"/>
    <w:rsid w:val="540FD24F"/>
    <w:rsid w:val="54BA22B6"/>
    <w:rsid w:val="54D5C049"/>
    <w:rsid w:val="550E0632"/>
    <w:rsid w:val="56BDC755"/>
    <w:rsid w:val="57145909"/>
    <w:rsid w:val="5787EDE7"/>
    <w:rsid w:val="58359A49"/>
    <w:rsid w:val="58C84723"/>
    <w:rsid w:val="593B6026"/>
    <w:rsid w:val="5995968F"/>
    <w:rsid w:val="59A95B42"/>
    <w:rsid w:val="59C2724D"/>
    <w:rsid w:val="5AD809FE"/>
    <w:rsid w:val="5B55B77B"/>
    <w:rsid w:val="5C93BA72"/>
    <w:rsid w:val="5CAF9DCA"/>
    <w:rsid w:val="5CDB8D1F"/>
    <w:rsid w:val="5D9D8C38"/>
    <w:rsid w:val="5DF7ED12"/>
    <w:rsid w:val="5E20942B"/>
    <w:rsid w:val="5F16C142"/>
    <w:rsid w:val="5FA7A197"/>
    <w:rsid w:val="601B6F6F"/>
    <w:rsid w:val="6071419A"/>
    <w:rsid w:val="610B61E3"/>
    <w:rsid w:val="62270B38"/>
    <w:rsid w:val="62AB3D5A"/>
    <w:rsid w:val="634E06F8"/>
    <w:rsid w:val="640AE111"/>
    <w:rsid w:val="6594359C"/>
    <w:rsid w:val="65A89E1D"/>
    <w:rsid w:val="65C45174"/>
    <w:rsid w:val="65D03BA1"/>
    <w:rsid w:val="66B02202"/>
    <w:rsid w:val="67446E7E"/>
    <w:rsid w:val="6827C558"/>
    <w:rsid w:val="691F1CF4"/>
    <w:rsid w:val="69EA89C1"/>
    <w:rsid w:val="6A76A447"/>
    <w:rsid w:val="6AB7547B"/>
    <w:rsid w:val="6B47758A"/>
    <w:rsid w:val="6CE6ABD2"/>
    <w:rsid w:val="6E73C188"/>
    <w:rsid w:val="6F4FEC3F"/>
    <w:rsid w:val="71010CCC"/>
    <w:rsid w:val="72099391"/>
    <w:rsid w:val="72CE20AD"/>
    <w:rsid w:val="74E0F4FF"/>
    <w:rsid w:val="74FB731B"/>
    <w:rsid w:val="75F83122"/>
    <w:rsid w:val="762452EC"/>
    <w:rsid w:val="784E553B"/>
    <w:rsid w:val="7A07AA60"/>
    <w:rsid w:val="7A58FDC9"/>
    <w:rsid w:val="7A5B7E07"/>
    <w:rsid w:val="7A7EDF32"/>
    <w:rsid w:val="7AAACE87"/>
    <w:rsid w:val="7C07AF8F"/>
    <w:rsid w:val="7C5729F2"/>
    <w:rsid w:val="7C92106D"/>
    <w:rsid w:val="7D54AD95"/>
    <w:rsid w:val="7E25F112"/>
    <w:rsid w:val="7F0E01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D0BD6"/>
  <w15:docId w15:val="{9FF3FF10-B71C-431F-94D8-FFFA2A92A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omic Sans MS" w:eastAsia="Comic Sans MS" w:hAnsi="Comic Sans MS" w:cs="Comic Sans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2"/>
    </w:pPr>
  </w:style>
  <w:style w:type="paragraph" w:styleId="BalloonText">
    <w:name w:val="Balloon Text"/>
    <w:basedOn w:val="Normal"/>
    <w:link w:val="BalloonTextChar"/>
    <w:uiPriority w:val="99"/>
    <w:semiHidden/>
    <w:unhideWhenUsed/>
    <w:rsid w:val="004A49F1"/>
    <w:rPr>
      <w:rFonts w:ascii="Tahoma" w:hAnsi="Tahoma" w:cs="Tahoma"/>
      <w:sz w:val="16"/>
      <w:szCs w:val="16"/>
    </w:rPr>
  </w:style>
  <w:style w:type="character" w:customStyle="1" w:styleId="BalloonTextChar">
    <w:name w:val="Balloon Text Char"/>
    <w:basedOn w:val="DefaultParagraphFont"/>
    <w:link w:val="BalloonText"/>
    <w:uiPriority w:val="99"/>
    <w:semiHidden/>
    <w:rsid w:val="004A49F1"/>
    <w:rPr>
      <w:rFonts w:ascii="Tahoma" w:eastAsia="Comic Sans MS" w:hAnsi="Tahoma" w:cs="Tahoma"/>
      <w:sz w:val="16"/>
      <w:szCs w:val="16"/>
    </w:rPr>
  </w:style>
  <w:style w:type="paragraph" w:styleId="NoSpacing">
    <w:name w:val="No Spacing"/>
    <w:uiPriority w:val="1"/>
    <w:qFormat/>
    <w:rsid w:val="009B53B8"/>
    <w:rPr>
      <w:rFonts w:ascii="Comic Sans MS" w:eastAsia="Comic Sans MS" w:hAnsi="Comic Sans MS" w:cs="Comic Sans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70D4F-32CF-479A-B56E-4B7710612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1681</Words>
  <Characters>9584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template for statement of pupil premium strategy – primary schools</vt:lpstr>
    </vt:vector>
  </TitlesOfParts>
  <Company>Microsoft</Company>
  <LinksUpToDate>false</LinksUpToDate>
  <CharactersWithSpaces>11243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statement of pupil premium strategy – primary schools</dc:title>
  <dc:creator>Danielle Mason</dc:creator>
  <cp:lastModifiedBy>D Jenner</cp:lastModifiedBy>
  <cp:revision>2</cp:revision>
  <cp:lastPrinted>2022-05-06T10:12:00Z</cp:lastPrinted>
  <dcterms:created xsi:type="dcterms:W3CDTF">2022-09-15T10:48:00Z</dcterms:created>
  <dcterms:modified xsi:type="dcterms:W3CDTF">2022-09-15T10:48:00Z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2016-12-13T00:00:00Z</vt:filetime>
  </property>
  <property fmtid="{D5CDD505-2E9C-101B-9397-08002B2CF9AE}" pid="3" name="Creator">
    <vt:lpwstr>Microsoft® Word 2010</vt:lpwstr>
  </property>
  <property fmtid="{D5CDD505-2E9C-101B-9397-08002B2CF9AE}" pid="4" name="LastSaved">
    <vt:filetime>2017-11-27T00:00:00Z</vt:filetime>
  </property>
</Properties>
</file>